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FD80" w14:textId="442C584D" w:rsidR="001434EA" w:rsidRPr="00AC10CE" w:rsidRDefault="00E72FD5" w:rsidP="00E72FD5">
      <w:pPr>
        <w:tabs>
          <w:tab w:val="left" w:pos="3690"/>
        </w:tabs>
        <w:rPr>
          <w:sz w:val="44"/>
          <w:szCs w:val="44"/>
        </w:rPr>
      </w:pPr>
      <w:r>
        <w:rPr>
          <w:noProof/>
          <w:sz w:val="44"/>
          <w:szCs w:val="44"/>
        </w:rPr>
        <w:drawing>
          <wp:inline distT="0" distB="0" distL="0" distR="0" wp14:anchorId="74444B53" wp14:editId="6D5FB050">
            <wp:extent cx="1809750" cy="793194"/>
            <wp:effectExtent l="0" t="0" r="0" b="0"/>
            <wp:docPr id="188540518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05188"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609" cy="799707"/>
                    </a:xfrm>
                    <a:prstGeom prst="rect">
                      <a:avLst/>
                    </a:prstGeom>
                  </pic:spPr>
                </pic:pic>
              </a:graphicData>
            </a:graphic>
          </wp:inline>
        </w:drawing>
      </w:r>
    </w:p>
    <w:p w14:paraId="1178FD82" w14:textId="38020351" w:rsidR="001C56D2" w:rsidRPr="00AC10CE" w:rsidRDefault="001C56D2" w:rsidP="001C56D2">
      <w:pPr>
        <w:jc w:val="center"/>
        <w:rPr>
          <w:rFonts w:cs="Arial"/>
          <w:b/>
        </w:rPr>
      </w:pPr>
      <w:bookmarkStart w:id="0" w:name="_Hlk124335011"/>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1178FD85"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1178FD83" w14:textId="77777777" w:rsidR="001C56D2" w:rsidRPr="00AC10CE" w:rsidRDefault="001C56D2" w:rsidP="009F6304">
                <w:pPr>
                  <w:rPr>
                    <w:rFonts w:cs="Arial"/>
                  </w:rPr>
                </w:pPr>
                <w:r w:rsidRPr="00AC10CE">
                  <w:rPr>
                    <w:rFonts w:cs="Arial"/>
                  </w:rPr>
                  <w:t>Job Title:</w:t>
                </w:r>
              </w:p>
            </w:sdtContent>
          </w:sdt>
        </w:tc>
        <w:tc>
          <w:tcPr>
            <w:tcW w:w="5528" w:type="dxa"/>
          </w:tcPr>
          <w:p w14:paraId="1178FD84" w14:textId="41EEA58A" w:rsidR="001C56D2" w:rsidRPr="00AC10CE" w:rsidRDefault="005C1521" w:rsidP="00B56624">
            <w:pPr>
              <w:rPr>
                <w:rFonts w:cs="Arial"/>
              </w:rPr>
            </w:pPr>
            <w:r w:rsidRPr="005C1521">
              <w:rPr>
                <w:rFonts w:cs="Arial"/>
              </w:rPr>
              <w:t>Postdoctoral Researcher in</w:t>
            </w:r>
            <w:r w:rsidR="00FF5CF9">
              <w:rPr>
                <w:rFonts w:cs="Arial"/>
              </w:rPr>
              <w:t xml:space="preserve"> Property </w:t>
            </w:r>
            <w:r w:rsidR="00007AB6">
              <w:rPr>
                <w:rFonts w:cs="Arial"/>
              </w:rPr>
              <w:t>F</w:t>
            </w:r>
            <w:r w:rsidR="004956F4">
              <w:rPr>
                <w:rFonts w:cs="Arial"/>
              </w:rPr>
              <w:t xml:space="preserve">lood </w:t>
            </w:r>
            <w:r w:rsidR="00007AB6">
              <w:rPr>
                <w:rFonts w:cs="Arial"/>
              </w:rPr>
              <w:t>R</w:t>
            </w:r>
            <w:r w:rsidR="004956F4">
              <w:rPr>
                <w:rFonts w:cs="Arial"/>
              </w:rPr>
              <w:t>esilience</w:t>
            </w:r>
          </w:p>
        </w:tc>
      </w:tr>
      <w:tr w:rsidR="001C56D2" w:rsidRPr="00AC10CE" w14:paraId="1178FD88" w14:textId="77777777" w:rsidTr="009F6304">
        <w:tc>
          <w:tcPr>
            <w:tcW w:w="3936" w:type="dxa"/>
          </w:tcPr>
          <w:sdt>
            <w:sdtPr>
              <w:rPr>
                <w:rFonts w:cs="Arial"/>
              </w:rPr>
              <w:id w:val="13741852"/>
              <w:lock w:val="sdtContentLocked"/>
              <w:placeholder>
                <w:docPart w:val="DefaultPlaceholder_22675703"/>
              </w:placeholder>
            </w:sdtPr>
            <w:sdtEndPr/>
            <w:sdtContent>
              <w:p w14:paraId="1178FD86"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1178FD87" w14:textId="07D6F634" w:rsidR="001C56D2" w:rsidRPr="00AC10CE" w:rsidRDefault="004956F4" w:rsidP="001C56D2">
            <w:pPr>
              <w:rPr>
                <w:rFonts w:cs="Arial"/>
              </w:rPr>
            </w:pPr>
            <w:r>
              <w:rPr>
                <w:rFonts w:cs="Arial"/>
              </w:rPr>
              <w:t>Science and Engineering</w:t>
            </w:r>
          </w:p>
        </w:tc>
      </w:tr>
      <w:tr w:rsidR="00D371DF" w:rsidRPr="00AC10CE" w14:paraId="1178FD8B" w14:textId="77777777" w:rsidTr="009F6304">
        <w:tc>
          <w:tcPr>
            <w:tcW w:w="3936" w:type="dxa"/>
          </w:tcPr>
          <w:sdt>
            <w:sdtPr>
              <w:rPr>
                <w:rFonts w:cs="Arial"/>
              </w:rPr>
              <w:id w:val="13741798"/>
              <w:lock w:val="contentLocked"/>
              <w:placeholder>
                <w:docPart w:val="DAB39828CEAB4C528599D285AE48383B"/>
              </w:placeholder>
            </w:sdtPr>
            <w:sdtEndPr/>
            <w:sdtContent>
              <w:p w14:paraId="1178FD89"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1178FD8A" w14:textId="48DEE91F" w:rsidR="00D371DF" w:rsidRPr="00AC10CE" w:rsidRDefault="00B56624" w:rsidP="001C56D2">
            <w:pPr>
              <w:rPr>
                <w:rFonts w:cs="Arial"/>
              </w:rPr>
            </w:pPr>
            <w:r>
              <w:rPr>
                <w:rFonts w:cs="Arial"/>
              </w:rPr>
              <w:t>Energy &amp; Environment Institute</w:t>
            </w:r>
          </w:p>
        </w:tc>
      </w:tr>
      <w:tr w:rsidR="001C56D2" w:rsidRPr="00AC10CE" w14:paraId="1178FD8E" w14:textId="77777777" w:rsidTr="009F6304">
        <w:tc>
          <w:tcPr>
            <w:tcW w:w="3936" w:type="dxa"/>
          </w:tcPr>
          <w:sdt>
            <w:sdtPr>
              <w:rPr>
                <w:rFonts w:cs="Arial"/>
              </w:rPr>
              <w:id w:val="13741853"/>
              <w:lock w:val="sdtContentLocked"/>
              <w:placeholder>
                <w:docPart w:val="DefaultPlaceholder_22675703"/>
              </w:placeholder>
            </w:sdtPr>
            <w:sdtEndPr/>
            <w:sdtContent>
              <w:p w14:paraId="1178FD8C" w14:textId="77777777" w:rsidR="001C56D2" w:rsidRPr="00AC10CE" w:rsidRDefault="001C56D2" w:rsidP="001C56D2">
                <w:pPr>
                  <w:rPr>
                    <w:rFonts w:cs="Arial"/>
                  </w:rPr>
                </w:pPr>
                <w:r w:rsidRPr="00AC10CE">
                  <w:rPr>
                    <w:rFonts w:cs="Arial"/>
                  </w:rPr>
                  <w:t>Reporting to:</w:t>
                </w:r>
              </w:p>
            </w:sdtContent>
          </w:sdt>
        </w:tc>
        <w:tc>
          <w:tcPr>
            <w:tcW w:w="5528" w:type="dxa"/>
          </w:tcPr>
          <w:p w14:paraId="1178FD8D" w14:textId="2045CCE5" w:rsidR="001C56D2" w:rsidRPr="00AC10CE" w:rsidRDefault="004956F4" w:rsidP="001C56D2">
            <w:pPr>
              <w:rPr>
                <w:rFonts w:cs="Arial"/>
              </w:rPr>
            </w:pPr>
            <w:r>
              <w:rPr>
                <w:rFonts w:cs="Arial"/>
              </w:rPr>
              <w:t>Prof</w:t>
            </w:r>
            <w:r w:rsidR="00B56624">
              <w:rPr>
                <w:rFonts w:cs="Arial"/>
              </w:rPr>
              <w:t xml:space="preserve"> Stuart McLelland</w:t>
            </w:r>
          </w:p>
        </w:tc>
      </w:tr>
      <w:tr w:rsidR="001C56D2" w:rsidRPr="00AC10CE" w14:paraId="1178FD91" w14:textId="77777777" w:rsidTr="009F6304">
        <w:tc>
          <w:tcPr>
            <w:tcW w:w="3936" w:type="dxa"/>
          </w:tcPr>
          <w:sdt>
            <w:sdtPr>
              <w:rPr>
                <w:rFonts w:cs="Arial"/>
              </w:rPr>
              <w:id w:val="13741854"/>
              <w:lock w:val="sdtContentLocked"/>
              <w:placeholder>
                <w:docPart w:val="DefaultPlaceholder_22675703"/>
              </w:placeholder>
            </w:sdtPr>
            <w:sdtEndPr/>
            <w:sdtContent>
              <w:p w14:paraId="1178FD8F" w14:textId="77777777" w:rsidR="001C56D2" w:rsidRPr="00AC10CE" w:rsidRDefault="001C56D2" w:rsidP="001C56D2">
                <w:pPr>
                  <w:rPr>
                    <w:rFonts w:cs="Arial"/>
                  </w:rPr>
                </w:pPr>
                <w:r w:rsidRPr="00AC10CE">
                  <w:rPr>
                    <w:rFonts w:cs="Arial"/>
                  </w:rPr>
                  <w:t>Duration:</w:t>
                </w:r>
              </w:p>
            </w:sdtContent>
          </w:sdt>
        </w:tc>
        <w:tc>
          <w:tcPr>
            <w:tcW w:w="5528" w:type="dxa"/>
          </w:tcPr>
          <w:p w14:paraId="1178FD90" w14:textId="143C2F55" w:rsidR="001C56D2" w:rsidRPr="00AC10CE" w:rsidRDefault="00B56624" w:rsidP="0093323B">
            <w:pPr>
              <w:rPr>
                <w:rFonts w:cs="Arial"/>
              </w:rPr>
            </w:pPr>
            <w:proofErr w:type="gramStart"/>
            <w:r w:rsidRPr="00F24835">
              <w:t>F</w:t>
            </w:r>
            <w:r>
              <w:t>ixed-term</w:t>
            </w:r>
            <w:proofErr w:type="gramEnd"/>
            <w:r>
              <w:t xml:space="preserve"> </w:t>
            </w:r>
            <w:r w:rsidR="0093323B">
              <w:t>1</w:t>
            </w:r>
            <w:r w:rsidR="004956F4">
              <w:t>2</w:t>
            </w:r>
            <w:r w:rsidR="0093323B">
              <w:t xml:space="preserve"> months</w:t>
            </w:r>
            <w:r>
              <w:rPr>
                <w:noProof/>
              </w:rPr>
              <w:t xml:space="preserve"> </w:t>
            </w:r>
            <w:r w:rsidRPr="00A15AD6">
              <w:rPr>
                <w:noProof/>
              </w:rPr>
              <w:fldChar w:fldCharType="begin"/>
            </w:r>
            <w:r w:rsidRPr="00A15AD6">
              <w:rPr>
                <w:noProof/>
              </w:rPr>
              <w:instrText xml:space="preserve"> MERGEFIELD  name \* Caps  \* MERGEFORMAT </w:instrText>
            </w:r>
            <w:r w:rsidRPr="00A15AD6">
              <w:rPr>
                <w:noProof/>
              </w:rPr>
              <w:fldChar w:fldCharType="separate"/>
            </w:r>
            <w:r>
              <w:rPr>
                <w:noProof/>
              </w:rPr>
              <w:t>(External funding)</w:t>
            </w:r>
            <w:r w:rsidRPr="00A15AD6">
              <w:rPr>
                <w:noProof/>
              </w:rPr>
              <w:fldChar w:fldCharType="end"/>
            </w:r>
          </w:p>
        </w:tc>
      </w:tr>
      <w:sdt>
        <w:sdtPr>
          <w:rPr>
            <w:rFonts w:cs="Arial"/>
          </w:rPr>
          <w:id w:val="6565178"/>
          <w:lock w:val="sdtContentLocked"/>
          <w:placeholder>
            <w:docPart w:val="DefaultPlaceholder_22675703"/>
          </w:placeholder>
        </w:sdtPr>
        <w:sdtEndPr/>
        <w:sdtContent>
          <w:tr w:rsidR="001C56D2" w:rsidRPr="00AC10CE" w14:paraId="1178FD94" w14:textId="77777777" w:rsidTr="009F6304">
            <w:tc>
              <w:tcPr>
                <w:tcW w:w="3936" w:type="dxa"/>
              </w:tcPr>
              <w:p w14:paraId="1178FD92" w14:textId="77777777" w:rsidR="001C56D2" w:rsidRPr="00AC10CE" w:rsidRDefault="001C56D2" w:rsidP="001C56D2">
                <w:pPr>
                  <w:rPr>
                    <w:rFonts w:cs="Arial"/>
                  </w:rPr>
                </w:pPr>
                <w:r w:rsidRPr="00AC10CE">
                  <w:rPr>
                    <w:rFonts w:cs="Arial"/>
                  </w:rPr>
                  <w:t xml:space="preserve">Job Family: </w:t>
                </w:r>
              </w:p>
            </w:tc>
            <w:tc>
              <w:tcPr>
                <w:tcW w:w="5528" w:type="dxa"/>
              </w:tcPr>
              <w:p w14:paraId="1178FD93"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1178FD97" w14:textId="77777777" w:rsidTr="009F6304">
            <w:tc>
              <w:tcPr>
                <w:tcW w:w="3936" w:type="dxa"/>
              </w:tcPr>
              <w:p w14:paraId="1178FD95" w14:textId="77777777" w:rsidR="001C56D2" w:rsidRPr="00AC10CE" w:rsidRDefault="001C56D2" w:rsidP="001C56D2">
                <w:pPr>
                  <w:rPr>
                    <w:rFonts w:cs="Arial"/>
                  </w:rPr>
                </w:pPr>
                <w:r w:rsidRPr="00AC10CE">
                  <w:rPr>
                    <w:rFonts w:cs="Arial"/>
                  </w:rPr>
                  <w:t>Pay Band:</w:t>
                </w:r>
              </w:p>
            </w:tc>
            <w:tc>
              <w:tcPr>
                <w:tcW w:w="5528" w:type="dxa"/>
              </w:tcPr>
              <w:p w14:paraId="1178FD96"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1178FD9A" w14:textId="77777777" w:rsidTr="009F6304">
            <w:tc>
              <w:tcPr>
                <w:tcW w:w="3936" w:type="dxa"/>
              </w:tcPr>
              <w:p w14:paraId="1178FD98" w14:textId="77777777" w:rsidR="001C56D2" w:rsidRPr="00AC10CE" w:rsidRDefault="001C56D2" w:rsidP="001C56D2">
                <w:pPr>
                  <w:rPr>
                    <w:rFonts w:cs="Arial"/>
                  </w:rPr>
                </w:pPr>
                <w:r w:rsidRPr="00AC10CE">
                  <w:rPr>
                    <w:rFonts w:cs="Arial"/>
                  </w:rPr>
                  <w:t>Benchmark Profile:</w:t>
                </w:r>
              </w:p>
            </w:tc>
            <w:tc>
              <w:tcPr>
                <w:tcW w:w="5528" w:type="dxa"/>
              </w:tcPr>
              <w:p w14:paraId="1178FD99" w14:textId="77777777" w:rsidR="001C56D2" w:rsidRPr="00AC10CE" w:rsidRDefault="00D93062" w:rsidP="001C56D2">
                <w:pPr>
                  <w:rPr>
                    <w:rFonts w:cs="Arial"/>
                  </w:rPr>
                </w:pPr>
                <w:r w:rsidRPr="00AC10CE">
                  <w:rPr>
                    <w:rFonts w:cs="Arial"/>
                  </w:rPr>
                  <w:t>Research Band 7</w:t>
                </w:r>
              </w:p>
            </w:tc>
          </w:tr>
        </w:sdtContent>
      </w:sdt>
      <w:tr w:rsidR="001C56D2" w:rsidRPr="00AC10CE" w14:paraId="1178FD9D" w14:textId="77777777" w:rsidTr="009F6304">
        <w:tc>
          <w:tcPr>
            <w:tcW w:w="3936" w:type="dxa"/>
          </w:tcPr>
          <w:sdt>
            <w:sdtPr>
              <w:rPr>
                <w:rFonts w:cs="Arial"/>
              </w:rPr>
              <w:id w:val="13741855"/>
              <w:lock w:val="sdtContentLocked"/>
              <w:placeholder>
                <w:docPart w:val="DefaultPlaceholder_22675703"/>
              </w:placeholder>
            </w:sdtPr>
            <w:sdtEndPr/>
            <w:sdtContent>
              <w:p w14:paraId="1178FD9B"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1178FD9C" w14:textId="20560EFC" w:rsidR="001C56D2" w:rsidRPr="00AC10CE" w:rsidRDefault="00B56624" w:rsidP="001C56D2">
            <w:pPr>
              <w:rPr>
                <w:rFonts w:cs="Arial"/>
              </w:rPr>
            </w:pPr>
            <w:r>
              <w:rPr>
                <w:rFonts w:cs="Arial"/>
              </w:rPr>
              <w:t>N/A</w:t>
            </w:r>
          </w:p>
        </w:tc>
      </w:tr>
      <w:tr w:rsidR="001C56D2" w:rsidRPr="00AC10CE" w14:paraId="1178FDA0" w14:textId="77777777" w:rsidTr="009F6304">
        <w:tc>
          <w:tcPr>
            <w:tcW w:w="3936" w:type="dxa"/>
          </w:tcPr>
          <w:p w14:paraId="1178FD9E" w14:textId="77777777" w:rsidR="001C56D2" w:rsidRPr="00AC10CE" w:rsidRDefault="001C56D2" w:rsidP="001C56D2">
            <w:pPr>
              <w:rPr>
                <w:rFonts w:cs="Arial"/>
              </w:rPr>
            </w:pPr>
            <w:r w:rsidRPr="00AC10CE">
              <w:rPr>
                <w:rFonts w:cs="Arial"/>
              </w:rPr>
              <w:t>Vacancy Reference:</w:t>
            </w:r>
          </w:p>
        </w:tc>
        <w:tc>
          <w:tcPr>
            <w:tcW w:w="5528" w:type="dxa"/>
          </w:tcPr>
          <w:p w14:paraId="1178FD9F" w14:textId="77777777" w:rsidR="001C56D2" w:rsidRPr="00AC10CE" w:rsidRDefault="001C56D2" w:rsidP="001C56D2">
            <w:pPr>
              <w:rPr>
                <w:rFonts w:cs="Arial"/>
              </w:rPr>
            </w:pPr>
          </w:p>
        </w:tc>
      </w:tr>
    </w:tbl>
    <w:p w14:paraId="1178FDA1" w14:textId="77777777" w:rsidR="001C56D2" w:rsidRPr="00AC10CE" w:rsidRDefault="001C56D2" w:rsidP="001C56D2">
      <w:pPr>
        <w:spacing w:after="0" w:line="240" w:lineRule="auto"/>
        <w:jc w:val="center"/>
        <w:rPr>
          <w:rFonts w:cs="Arial"/>
        </w:rPr>
      </w:pPr>
    </w:p>
    <w:p w14:paraId="1178FDA2"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1178FDA3" w14:textId="77777777" w:rsidR="00BD57C9" w:rsidRPr="00AC10CE" w:rsidRDefault="00BD57C9" w:rsidP="00BD57C9">
      <w:pPr>
        <w:spacing w:after="0" w:line="240" w:lineRule="auto"/>
        <w:rPr>
          <w:rFonts w:cs="Arial"/>
          <w:b/>
        </w:rPr>
      </w:pPr>
    </w:p>
    <w:p w14:paraId="1178FDA4" w14:textId="77777777" w:rsidR="00BD57C9" w:rsidRPr="00AC10CE" w:rsidRDefault="00BD57C9" w:rsidP="00277551">
      <w:pPr>
        <w:spacing w:after="0" w:line="240" w:lineRule="auto"/>
        <w:rPr>
          <w:rFonts w:cs="Arial"/>
          <w:b/>
        </w:rPr>
      </w:pPr>
      <w:r w:rsidRPr="00AC10CE">
        <w:rPr>
          <w:rFonts w:cs="Arial"/>
          <w:b/>
        </w:rPr>
        <w:t xml:space="preserve">Background and Context </w:t>
      </w:r>
    </w:p>
    <w:p w14:paraId="64CABCD8" w14:textId="4D3718C5" w:rsidR="00EC1B71" w:rsidRDefault="00E77208" w:rsidP="009F710D">
      <w:pPr>
        <w:pStyle w:val="NoSpacing"/>
        <w:jc w:val="both"/>
      </w:pPr>
      <w:r w:rsidRPr="00B2351B">
        <w:t>The University of Hull (</w:t>
      </w:r>
      <w:proofErr w:type="spellStart"/>
      <w:r w:rsidRPr="00B2351B">
        <w:t>UoH</w:t>
      </w:r>
      <w:proofErr w:type="spellEnd"/>
      <w:r w:rsidRPr="00B2351B">
        <w:t xml:space="preserve">) is undertaking a range of projects related to climate change adaptation via transdisciplinary approaches that engage and inform stakeholders and communities, delivering related research and knowledge exchange.  </w:t>
      </w:r>
      <w:r w:rsidR="00643510">
        <w:t xml:space="preserve">The University’s world-renowned Energy and Environment Institute </w:t>
      </w:r>
      <w:r w:rsidR="000D791C">
        <w:t xml:space="preserve">conducts research </w:t>
      </w:r>
      <w:r w:rsidR="00D755E8">
        <w:t>to better understand floo</w:t>
      </w:r>
      <w:r w:rsidR="00B23370">
        <w:t>d processes a</w:t>
      </w:r>
      <w:r w:rsidR="00243400">
        <w:t xml:space="preserve">nd </w:t>
      </w:r>
      <w:r w:rsidR="00BD1491">
        <w:t>adapt to</w:t>
      </w:r>
      <w:r w:rsidR="00B23370">
        <w:t xml:space="preserve"> the consequences of flooding</w:t>
      </w:r>
      <w:r w:rsidR="00536A71">
        <w:t xml:space="preserve"> </w:t>
      </w:r>
      <w:r w:rsidR="00BD1491">
        <w:t>through</w:t>
      </w:r>
      <w:r w:rsidR="00243400">
        <w:t xml:space="preserve"> </w:t>
      </w:r>
      <w:r w:rsidR="00536A71">
        <w:t>s</w:t>
      </w:r>
      <w:r w:rsidR="002239B1">
        <w:t xml:space="preserve">ocietal </w:t>
      </w:r>
      <w:r w:rsidR="00BD1491">
        <w:t xml:space="preserve">interventions </w:t>
      </w:r>
      <w:r w:rsidR="00536A71">
        <w:t xml:space="preserve">and </w:t>
      </w:r>
      <w:r w:rsidR="002239B1">
        <w:t xml:space="preserve">physical </w:t>
      </w:r>
      <w:r w:rsidR="00BD1491">
        <w:t>approaches</w:t>
      </w:r>
      <w:r w:rsidR="002B5A7D">
        <w:t xml:space="preserve"> such as sustainable drainage and natural flood management</w:t>
      </w:r>
      <w:r w:rsidR="002239B1">
        <w:t>.</w:t>
      </w:r>
    </w:p>
    <w:p w14:paraId="1DA44477" w14:textId="77777777" w:rsidR="00EC1B71" w:rsidRDefault="00EC1B71" w:rsidP="009F710D">
      <w:pPr>
        <w:pStyle w:val="NoSpacing"/>
        <w:jc w:val="both"/>
      </w:pPr>
    </w:p>
    <w:p w14:paraId="38121088" w14:textId="2ACC7BCA" w:rsidR="00C92D9B" w:rsidRDefault="00C92D9B" w:rsidP="009F710D">
      <w:pPr>
        <w:pStyle w:val="NoSpacing"/>
        <w:jc w:val="both"/>
      </w:pPr>
      <w:r w:rsidRPr="00CF7218">
        <w:t>Property</w:t>
      </w:r>
      <w:r w:rsidR="005455F0">
        <w:t>-</w:t>
      </w:r>
      <w:r w:rsidRPr="00CF7218">
        <w:t xml:space="preserve">level flood resilience </w:t>
      </w:r>
      <w:r w:rsidR="005455F0" w:rsidRPr="00CF7218">
        <w:t xml:space="preserve">(PFR) </w:t>
      </w:r>
      <w:r w:rsidRPr="00CF7218">
        <w:t xml:space="preserve">measures are a key component in mitigating </w:t>
      </w:r>
      <w:r w:rsidR="004F29B8">
        <w:t>flood</w:t>
      </w:r>
      <w:r w:rsidR="004F29B8" w:rsidRPr="00CF7218">
        <w:t xml:space="preserve"> </w:t>
      </w:r>
      <w:r w:rsidRPr="00CF7218">
        <w:t xml:space="preserve">risks for </w:t>
      </w:r>
      <w:r w:rsidR="00497337">
        <w:t xml:space="preserve">homes </w:t>
      </w:r>
      <w:r w:rsidRPr="00CF7218">
        <w:t xml:space="preserve">and businesses. </w:t>
      </w:r>
      <w:r w:rsidR="000C2EE8">
        <w:t>Products and devices such as flood barriers and flood resistant doors</w:t>
      </w:r>
      <w:r w:rsidR="004C1E8B">
        <w:t xml:space="preserve"> are designed to provide </w:t>
      </w:r>
      <w:r w:rsidR="00497337" w:rsidRPr="00CF7218">
        <w:t>individual properties</w:t>
      </w:r>
      <w:r w:rsidR="004C1E8B">
        <w:t xml:space="preserve"> with </w:t>
      </w:r>
      <w:r w:rsidR="00FA3933">
        <w:t>improved</w:t>
      </w:r>
      <w:r w:rsidR="004C1E8B">
        <w:t xml:space="preserve"> resilience to </w:t>
      </w:r>
      <w:r w:rsidR="00FA3933">
        <w:t>flood water</w:t>
      </w:r>
      <w:r w:rsidR="000C2EE8">
        <w:t xml:space="preserve">. </w:t>
      </w:r>
      <w:r w:rsidRPr="00CF7218">
        <w:t xml:space="preserve">However, there is a paucity of evidence about the effectiveness of PFR solutions and </w:t>
      </w:r>
      <w:r w:rsidR="00FA3933">
        <w:t>limited</w:t>
      </w:r>
      <w:r w:rsidR="00FA3933" w:rsidRPr="00CF7218">
        <w:t xml:space="preserve"> </w:t>
      </w:r>
      <w:r w:rsidRPr="00CF7218">
        <w:t xml:space="preserve">research has been </w:t>
      </w:r>
      <w:r w:rsidR="00A27BAE">
        <w:t>directed towards</w:t>
      </w:r>
      <w:r w:rsidR="00A27BAE" w:rsidRPr="00CF7218">
        <w:t xml:space="preserve"> innovation </w:t>
      </w:r>
      <w:r w:rsidRPr="00CF7218">
        <w:t>in this area.</w:t>
      </w:r>
    </w:p>
    <w:p w14:paraId="07646351" w14:textId="77777777" w:rsidR="00C92D9B" w:rsidRDefault="00C92D9B" w:rsidP="009F710D">
      <w:pPr>
        <w:pStyle w:val="NoSpacing"/>
        <w:jc w:val="both"/>
      </w:pPr>
    </w:p>
    <w:p w14:paraId="2A494362" w14:textId="613AFE4C" w:rsidR="00586038" w:rsidRPr="00CF7218" w:rsidRDefault="00163994" w:rsidP="009F710D">
      <w:pPr>
        <w:pStyle w:val="NoSpacing"/>
        <w:jc w:val="both"/>
      </w:pPr>
      <w:r>
        <w:t xml:space="preserve">With </w:t>
      </w:r>
      <w:r w:rsidR="00586038" w:rsidRPr="00CF7218">
        <w:t>extensive experience in experimental modelling and understanding impacts of climate change on water systems, together with a range of specialist equipment for testing and research</w:t>
      </w:r>
      <w:r w:rsidR="007F77D8">
        <w:t>, t</w:t>
      </w:r>
      <w:r w:rsidR="007F77D8" w:rsidRPr="00CF7218">
        <w:t xml:space="preserve">he Energy and Environment Institute </w:t>
      </w:r>
      <w:r w:rsidR="007F77D8">
        <w:t xml:space="preserve">is ideally placed </w:t>
      </w:r>
      <w:r w:rsidR="009C6900">
        <w:t xml:space="preserve">to </w:t>
      </w:r>
      <w:r w:rsidR="00474E9F">
        <w:t>address th</w:t>
      </w:r>
      <w:r w:rsidR="006022C2">
        <w:t>is</w:t>
      </w:r>
      <w:r w:rsidR="00474E9F">
        <w:t xml:space="preserve"> issue</w:t>
      </w:r>
      <w:r w:rsidR="009C6900">
        <w:t>.</w:t>
      </w:r>
      <w:r w:rsidR="00F247F6">
        <w:t xml:space="preserve"> To this end, w</w:t>
      </w:r>
      <w:r w:rsidR="00D87742">
        <w:t xml:space="preserve">e have recently established a unique innovation and testing </w:t>
      </w:r>
      <w:r w:rsidR="001D1F35">
        <w:t>environment</w:t>
      </w:r>
      <w:r w:rsidR="00CE4BFB">
        <w:t xml:space="preserve"> </w:t>
      </w:r>
      <w:r w:rsidR="00D87742">
        <w:t>for PFR products</w:t>
      </w:r>
      <w:r w:rsidR="00726484">
        <w:t>,</w:t>
      </w:r>
      <w:r w:rsidR="001D1F35">
        <w:t xml:space="preserve"> </w:t>
      </w:r>
      <w:r w:rsidR="00EC704A">
        <w:t xml:space="preserve">equipped </w:t>
      </w:r>
      <w:r w:rsidR="001D1F35">
        <w:t xml:space="preserve">with </w:t>
      </w:r>
      <w:r w:rsidR="00726484">
        <w:t xml:space="preserve">a range of </w:t>
      </w:r>
      <w:r w:rsidR="009F7738">
        <w:t>high</w:t>
      </w:r>
      <w:r w:rsidR="00726484">
        <w:t>-</w:t>
      </w:r>
      <w:r w:rsidR="009F7738">
        <w:t>performance research</w:t>
      </w:r>
      <w:r w:rsidR="00EC704A">
        <w:t xml:space="preserve"> instrumentation</w:t>
      </w:r>
      <w:r w:rsidR="00D87742">
        <w:t>.</w:t>
      </w:r>
      <w:r w:rsidR="00586038" w:rsidRPr="00CF7218">
        <w:t xml:space="preserve"> </w:t>
      </w:r>
    </w:p>
    <w:p w14:paraId="21374F39" w14:textId="77777777" w:rsidR="00586038" w:rsidRDefault="00586038" w:rsidP="009F710D">
      <w:pPr>
        <w:pStyle w:val="NoSpacing"/>
        <w:jc w:val="both"/>
      </w:pPr>
    </w:p>
    <w:p w14:paraId="400AFBFF" w14:textId="149374D6" w:rsidR="00F57176" w:rsidRDefault="007458BF" w:rsidP="00726484">
      <w:pPr>
        <w:pStyle w:val="NoSpacing"/>
        <w:jc w:val="both"/>
      </w:pPr>
      <w:r>
        <w:t>Now, together</w:t>
      </w:r>
      <w:r w:rsidR="006734FB">
        <w:t xml:space="preserve"> with </w:t>
      </w:r>
      <w:r w:rsidR="004F7EE0">
        <w:t>leading insurer, RSA, part of the Intact Financial Corporation</w:t>
      </w:r>
      <w:r w:rsidR="00AA0335">
        <w:t xml:space="preserve">, </w:t>
      </w:r>
      <w:r>
        <w:t xml:space="preserve">we </w:t>
      </w:r>
      <w:r w:rsidR="00C33B45">
        <w:t xml:space="preserve">are </w:t>
      </w:r>
      <w:r w:rsidR="00B02AC8">
        <w:t xml:space="preserve">embarking upon work to </w:t>
      </w:r>
      <w:r w:rsidR="00271C44" w:rsidRPr="00CF7218">
        <w:t>improv</w:t>
      </w:r>
      <w:r w:rsidR="00271C44">
        <w:t>e</w:t>
      </w:r>
      <w:r w:rsidR="00271C44" w:rsidRPr="00CF7218">
        <w:t xml:space="preserve"> the</w:t>
      </w:r>
      <w:r w:rsidR="00094252" w:rsidRPr="001063F2">
        <w:t xml:space="preserve"> </w:t>
      </w:r>
      <w:r w:rsidR="009F710D">
        <w:t>e</w:t>
      </w:r>
      <w:r w:rsidR="00094252" w:rsidRPr="001063F2">
        <w:t>valuation, effectiveness and application of</w:t>
      </w:r>
      <w:r w:rsidR="00D225D8" w:rsidRPr="001063F2">
        <w:t xml:space="preserve"> </w:t>
      </w:r>
      <w:r w:rsidR="00094252" w:rsidRPr="001063F2">
        <w:t>P</w:t>
      </w:r>
      <w:r w:rsidR="00D225D8" w:rsidRPr="001063F2">
        <w:t>F</w:t>
      </w:r>
      <w:r w:rsidR="00094252" w:rsidRPr="001063F2">
        <w:t>R</w:t>
      </w:r>
      <w:r w:rsidR="00D225D8" w:rsidRPr="001063F2">
        <w:t xml:space="preserve"> </w:t>
      </w:r>
      <w:r w:rsidR="00094252" w:rsidRPr="001063F2">
        <w:t>measures</w:t>
      </w:r>
      <w:r w:rsidR="00281C6E">
        <w:t>. We are</w:t>
      </w:r>
      <w:r w:rsidR="005D0046">
        <w:t xml:space="preserve"> seek</w:t>
      </w:r>
      <w:r w:rsidR="00281C6E">
        <w:t>ing</w:t>
      </w:r>
      <w:r w:rsidR="005D0046">
        <w:t xml:space="preserve"> a suitably qualified </w:t>
      </w:r>
      <w:r w:rsidR="00803EDD">
        <w:t xml:space="preserve">postdoctoral researcher </w:t>
      </w:r>
      <w:r w:rsidR="008D23B3">
        <w:t xml:space="preserve">with a desire to make a real difference in an under-researched area of vital importance </w:t>
      </w:r>
      <w:r w:rsidR="00803EDD">
        <w:t xml:space="preserve">to </w:t>
      </w:r>
      <w:r w:rsidR="00B926CC">
        <w:t xml:space="preserve">help </w:t>
      </w:r>
      <w:r w:rsidR="00CB69CE">
        <w:t xml:space="preserve">take this </w:t>
      </w:r>
      <w:r w:rsidR="00B926CC">
        <w:t xml:space="preserve">important </w:t>
      </w:r>
      <w:r w:rsidR="00CB69CE">
        <w:t>work forwards.</w:t>
      </w:r>
    </w:p>
    <w:p w14:paraId="3022947B" w14:textId="2F3A8E8A" w:rsidR="00B926CC" w:rsidRPr="00B2351B" w:rsidRDefault="00B926CC" w:rsidP="00726484">
      <w:pPr>
        <w:pStyle w:val="NoSpacing"/>
        <w:jc w:val="both"/>
      </w:pPr>
    </w:p>
    <w:p w14:paraId="145B0C5B" w14:textId="063C9737" w:rsidR="003D5EAF" w:rsidRPr="00B2351B" w:rsidRDefault="003D5EAF" w:rsidP="009F710D">
      <w:pPr>
        <w:pStyle w:val="NoSpacing"/>
        <w:jc w:val="both"/>
      </w:pPr>
      <w:r w:rsidRPr="00B2351B">
        <w:t>Th</w:t>
      </w:r>
      <w:r w:rsidR="005C6E6B">
        <w:t>is exciting new</w:t>
      </w:r>
      <w:r w:rsidRPr="00B2351B">
        <w:t xml:space="preserve"> post will be based in the </w:t>
      </w:r>
      <w:r w:rsidR="00223E3A" w:rsidRPr="00B2351B">
        <w:t>University of Hull</w:t>
      </w:r>
      <w:r w:rsidR="00223E3A">
        <w:t>’s</w:t>
      </w:r>
      <w:r w:rsidR="00223E3A" w:rsidRPr="00B2351B">
        <w:t xml:space="preserve"> </w:t>
      </w:r>
      <w:r w:rsidRPr="00B2351B">
        <w:t xml:space="preserve">vibrant Energy and Environment Institute (EEI) </w:t>
      </w:r>
      <w:r w:rsidR="000978D1">
        <w:t>which</w:t>
      </w:r>
      <w:r w:rsidRPr="00B2351B">
        <w:t xml:space="preserve"> </w:t>
      </w:r>
      <w:r w:rsidR="000F2BF8">
        <w:t>facilitates</w:t>
      </w:r>
      <w:r w:rsidR="001A3502">
        <w:t xml:space="preserve"> </w:t>
      </w:r>
      <w:r w:rsidR="000F2BF8">
        <w:t>collaboration</w:t>
      </w:r>
      <w:r w:rsidR="00C86DA8">
        <w:t xml:space="preserve"> </w:t>
      </w:r>
      <w:r w:rsidR="005B2026">
        <w:t xml:space="preserve">across </w:t>
      </w:r>
      <w:r w:rsidR="005B2026" w:rsidRPr="00B2351B">
        <w:t xml:space="preserve">disciplines </w:t>
      </w:r>
      <w:r w:rsidR="005B2026">
        <w:t xml:space="preserve">and </w:t>
      </w:r>
      <w:r w:rsidRPr="00B2351B">
        <w:t xml:space="preserve">between stakeholders. For further information about the Energy and Environment Institute visit: </w:t>
      </w:r>
    </w:p>
    <w:p w14:paraId="4F99C997" w14:textId="06DA9AC8" w:rsidR="00E77208" w:rsidRPr="00B2351B" w:rsidRDefault="004778E2" w:rsidP="009F710D">
      <w:pPr>
        <w:spacing w:after="0" w:line="240" w:lineRule="auto"/>
        <w:jc w:val="both"/>
      </w:pPr>
      <w:hyperlink r:id="rId12" w:history="1">
        <w:r w:rsidRPr="004B4856">
          <w:rPr>
            <w:rStyle w:val="Hyperlink"/>
          </w:rPr>
          <w:t>https://www.hull.ac.uk/work-with-us/research/institutes/energy-and-environment-institute.aspx</w:t>
        </w:r>
      </w:hyperlink>
      <w:r>
        <w:t xml:space="preserve"> </w:t>
      </w:r>
    </w:p>
    <w:p w14:paraId="6BEA79F5" w14:textId="77777777" w:rsidR="002C3D0B" w:rsidRDefault="002C3D0B" w:rsidP="00F715AE">
      <w:pPr>
        <w:pStyle w:val="Heading3"/>
      </w:pPr>
    </w:p>
    <w:p w14:paraId="59D7779A" w14:textId="28414B17" w:rsidR="00E77208" w:rsidRPr="00F715AE" w:rsidRDefault="00E77208" w:rsidP="00F715AE">
      <w:pPr>
        <w:pStyle w:val="Heading3"/>
      </w:pPr>
      <w:r w:rsidRPr="00F715AE">
        <w:t>Specific Duties and Responsibilities of the post</w:t>
      </w:r>
    </w:p>
    <w:p w14:paraId="3E48365D" w14:textId="01B5CD1A" w:rsidR="0004181A" w:rsidRDefault="001057C5" w:rsidP="0004181A">
      <w:pPr>
        <w:spacing w:after="0" w:line="240" w:lineRule="auto"/>
        <w:jc w:val="both"/>
        <w:rPr>
          <w:rFonts w:ascii="Calibri" w:hAnsi="Calibri" w:cs="Calibri"/>
        </w:rPr>
      </w:pPr>
      <w:r>
        <w:rPr>
          <w:rFonts w:cs="Arial"/>
        </w:rPr>
        <w:t>Based at the EEI, t</w:t>
      </w:r>
      <w:r w:rsidR="00E77208" w:rsidRPr="00B2351B">
        <w:rPr>
          <w:rFonts w:cs="Arial"/>
        </w:rPr>
        <w:t xml:space="preserve">he postholder will </w:t>
      </w:r>
      <w:r>
        <w:rPr>
          <w:rFonts w:cs="Arial"/>
        </w:rPr>
        <w:t xml:space="preserve">undertake </w:t>
      </w:r>
      <w:r w:rsidR="00E77208" w:rsidRPr="00B2351B">
        <w:rPr>
          <w:rFonts w:cs="Arial"/>
        </w:rPr>
        <w:t xml:space="preserve">work </w:t>
      </w:r>
      <w:r w:rsidR="00F348D6">
        <w:rPr>
          <w:rFonts w:cs="Arial"/>
        </w:rPr>
        <w:t xml:space="preserve">at </w:t>
      </w:r>
      <w:r w:rsidR="00E97A27">
        <w:rPr>
          <w:rFonts w:cs="Arial"/>
        </w:rPr>
        <w:t xml:space="preserve">our </w:t>
      </w:r>
      <w:proofErr w:type="gramStart"/>
      <w:r w:rsidR="00E97A27">
        <w:rPr>
          <w:rFonts w:cs="Arial"/>
        </w:rPr>
        <w:t>newly</w:t>
      </w:r>
      <w:r w:rsidR="00D450E0">
        <w:rPr>
          <w:rFonts w:cs="Arial"/>
        </w:rPr>
        <w:t>-</w:t>
      </w:r>
      <w:r w:rsidR="00E97A27">
        <w:rPr>
          <w:rFonts w:cs="Arial"/>
        </w:rPr>
        <w:t>established</w:t>
      </w:r>
      <w:proofErr w:type="gramEnd"/>
      <w:r w:rsidR="00E97A27">
        <w:rPr>
          <w:rFonts w:cs="Arial"/>
        </w:rPr>
        <w:t xml:space="preserve"> PFR testing and development facility </w:t>
      </w:r>
      <w:r w:rsidR="00B96B80">
        <w:rPr>
          <w:rFonts w:cs="Arial"/>
        </w:rPr>
        <w:t xml:space="preserve">within the University’s Total Environment Simulator. </w:t>
      </w:r>
      <w:r w:rsidR="005F4C7B">
        <w:rPr>
          <w:rFonts w:cs="Arial"/>
        </w:rPr>
        <w:t xml:space="preserve"> </w:t>
      </w:r>
      <w:r w:rsidR="00675418" w:rsidRPr="002C3D0B">
        <w:t xml:space="preserve">Reporting to </w:t>
      </w:r>
      <w:r w:rsidR="005F4C7B">
        <w:t>Prof</w:t>
      </w:r>
      <w:r w:rsidR="00675418" w:rsidRPr="002C3D0B">
        <w:t xml:space="preserve"> Stuart </w:t>
      </w:r>
      <w:r w:rsidR="00675418" w:rsidRPr="002C3D0B">
        <w:lastRenderedPageBreak/>
        <w:t>McLelland</w:t>
      </w:r>
      <w:r w:rsidR="001C2037">
        <w:t xml:space="preserve"> and Dr Robert Thomas</w:t>
      </w:r>
      <w:r w:rsidR="00675418" w:rsidRPr="002C3D0B">
        <w:t xml:space="preserve">, the postholder will </w:t>
      </w:r>
      <w:r w:rsidR="00331D1F">
        <w:t xml:space="preserve">establish and deliver </w:t>
      </w:r>
      <w:r w:rsidR="00675418">
        <w:t xml:space="preserve">an active research programme </w:t>
      </w:r>
      <w:r w:rsidR="008B4EBD">
        <w:t xml:space="preserve">to </w:t>
      </w:r>
      <w:r w:rsidR="001E23B2">
        <w:t>d</w:t>
      </w:r>
      <w:r w:rsidR="004F7BB0" w:rsidRPr="00CF7218">
        <w:t xml:space="preserve">evelop and optimize new testing regimes for flood resilience </w:t>
      </w:r>
      <w:r w:rsidR="00ED6C2A" w:rsidRPr="00CF7218">
        <w:t>product</w:t>
      </w:r>
      <w:r w:rsidR="00ED6C2A">
        <w:t>s</w:t>
      </w:r>
      <w:r w:rsidR="001E23B2">
        <w:t>,</w:t>
      </w:r>
      <w:r w:rsidR="00ED6C2A" w:rsidRPr="00CF7218">
        <w:t xml:space="preserve"> </w:t>
      </w:r>
      <w:r w:rsidR="00F025A7">
        <w:t xml:space="preserve">enable </w:t>
      </w:r>
      <w:r w:rsidR="00CC39F7" w:rsidRPr="00CF7218">
        <w:t xml:space="preserve">PFR needs </w:t>
      </w:r>
      <w:r w:rsidR="00F025A7">
        <w:t>to be aligned</w:t>
      </w:r>
      <w:r w:rsidR="00F025A7" w:rsidRPr="00CF7218">
        <w:t xml:space="preserve"> </w:t>
      </w:r>
      <w:r w:rsidR="0086428F">
        <w:t>with</w:t>
      </w:r>
      <w:r w:rsidR="00CC39F7" w:rsidRPr="00CF7218">
        <w:t xml:space="preserve"> </w:t>
      </w:r>
      <w:r w:rsidR="001A2A0A">
        <w:t xml:space="preserve">exposure to </w:t>
      </w:r>
      <w:r w:rsidR="00CC39F7" w:rsidRPr="00CF7218">
        <w:t>flood risk</w:t>
      </w:r>
      <w:r w:rsidR="00D665F6">
        <w:t>, including GIS analysis of flood depth distributions for homes and businesses at different return periods,</w:t>
      </w:r>
      <w:r w:rsidR="00CC39F7" w:rsidRPr="00CF7218">
        <w:t xml:space="preserve"> </w:t>
      </w:r>
      <w:r w:rsidR="00E66392">
        <w:t>and f</w:t>
      </w:r>
      <w:r w:rsidR="00E66392" w:rsidRPr="00CF7218">
        <w:t>ormulate an evidence-based PFR performance rating system</w:t>
      </w:r>
      <w:r w:rsidR="001E23B2">
        <w:t>.</w:t>
      </w:r>
      <w:r w:rsidR="0004181A" w:rsidRPr="0004181A">
        <w:t xml:space="preserve"> </w:t>
      </w:r>
    </w:p>
    <w:p w14:paraId="13D15632" w14:textId="735A5484" w:rsidR="00E66392" w:rsidRDefault="00E66392" w:rsidP="00C02FE9">
      <w:pPr>
        <w:spacing w:after="0" w:line="240" w:lineRule="auto"/>
        <w:jc w:val="both"/>
      </w:pPr>
    </w:p>
    <w:p w14:paraId="1D9648E0" w14:textId="00C96102" w:rsidR="00857221" w:rsidRDefault="009C58E7" w:rsidP="00857221">
      <w:pPr>
        <w:spacing w:after="0" w:line="240" w:lineRule="auto"/>
        <w:jc w:val="both"/>
        <w:rPr>
          <w:rFonts w:eastAsiaTheme="majorEastAsia"/>
        </w:rPr>
      </w:pPr>
      <w:r>
        <w:rPr>
          <w:rFonts w:eastAsia="Calibri"/>
        </w:rPr>
        <w:t>The successful candidate</w:t>
      </w:r>
      <w:r w:rsidRPr="00EA73DE">
        <w:rPr>
          <w:rFonts w:eastAsia="Calibri"/>
        </w:rPr>
        <w:t xml:space="preserve"> </w:t>
      </w:r>
      <w:r w:rsidR="00857221" w:rsidRPr="00EA73DE">
        <w:rPr>
          <w:bCs/>
        </w:rPr>
        <w:t xml:space="preserve">will devise, organise and manage </w:t>
      </w:r>
      <w:r w:rsidR="00857221">
        <w:rPr>
          <w:bCs/>
        </w:rPr>
        <w:t xml:space="preserve">research and </w:t>
      </w:r>
      <w:r w:rsidR="00857221" w:rsidRPr="00EA73DE">
        <w:rPr>
          <w:bCs/>
        </w:rPr>
        <w:t xml:space="preserve">knowledge exchange activity, engaging proactively with partners, businesses and stakeholders to communicate project aims, progress and outcomes. </w:t>
      </w:r>
      <w:r w:rsidR="00857221" w:rsidRPr="00EA73DE">
        <w:rPr>
          <w:rFonts w:eastAsiaTheme="majorEastAsia"/>
        </w:rPr>
        <w:t>The</w:t>
      </w:r>
      <w:r w:rsidR="008A1909">
        <w:rPr>
          <w:rFonts w:eastAsiaTheme="majorEastAsia"/>
        </w:rPr>
        <w:t>y</w:t>
      </w:r>
      <w:r w:rsidR="00857221" w:rsidRPr="00EA73DE">
        <w:rPr>
          <w:rFonts w:eastAsiaTheme="majorEastAsia"/>
        </w:rPr>
        <w:t xml:space="preserve"> will be required to present </w:t>
      </w:r>
      <w:r w:rsidR="003D1C3F" w:rsidRPr="00EA73DE">
        <w:rPr>
          <w:rFonts w:eastAsiaTheme="majorEastAsia"/>
        </w:rPr>
        <w:t xml:space="preserve">monthly </w:t>
      </w:r>
      <w:r w:rsidR="00857221" w:rsidRPr="00EA73DE">
        <w:rPr>
          <w:rFonts w:eastAsiaTheme="majorEastAsia"/>
        </w:rPr>
        <w:t xml:space="preserve">progress </w:t>
      </w:r>
      <w:r w:rsidR="008848B0">
        <w:rPr>
          <w:rFonts w:eastAsiaTheme="majorEastAsia"/>
        </w:rPr>
        <w:t xml:space="preserve">updates </w:t>
      </w:r>
      <w:r w:rsidR="00857221" w:rsidRPr="00EA73DE">
        <w:rPr>
          <w:rFonts w:eastAsiaTheme="majorEastAsia"/>
        </w:rPr>
        <w:t xml:space="preserve">and to write regular progress reports. </w:t>
      </w:r>
      <w:r w:rsidR="00857221">
        <w:rPr>
          <w:rFonts w:eastAsiaTheme="majorEastAsia"/>
        </w:rPr>
        <w:t>T</w:t>
      </w:r>
      <w:r w:rsidR="008A1909">
        <w:rPr>
          <w:rFonts w:eastAsiaTheme="majorEastAsia"/>
        </w:rPr>
        <w:t>ravel m</w:t>
      </w:r>
      <w:r w:rsidR="00857221" w:rsidRPr="00EA73DE">
        <w:rPr>
          <w:rFonts w:eastAsiaTheme="majorEastAsia"/>
        </w:rPr>
        <w:t>ay be required to external organisations</w:t>
      </w:r>
      <w:r w:rsidR="008A1909">
        <w:rPr>
          <w:rFonts w:eastAsiaTheme="majorEastAsia"/>
        </w:rPr>
        <w:t xml:space="preserve"> or</w:t>
      </w:r>
      <w:r w:rsidR="00857221" w:rsidRPr="00EA73DE">
        <w:rPr>
          <w:rFonts w:eastAsiaTheme="majorEastAsia"/>
        </w:rPr>
        <w:t xml:space="preserve"> to attend meetings/ conferences/workshops relating to the project.</w:t>
      </w:r>
      <w:r w:rsidR="0004181A" w:rsidRPr="0004181A">
        <w:t xml:space="preserve"> </w:t>
      </w:r>
      <w:r w:rsidR="008A1909">
        <w:t xml:space="preserve">The postholder </w:t>
      </w:r>
      <w:r w:rsidR="0004181A">
        <w:t xml:space="preserve">will </w:t>
      </w:r>
      <w:r w:rsidR="0004181A" w:rsidRPr="00CF7218">
        <w:rPr>
          <w:rFonts w:ascii="Calibri" w:hAnsi="Calibri" w:cs="Calibri"/>
        </w:rPr>
        <w:t>produce outputs</w:t>
      </w:r>
      <w:r w:rsidR="004E0649">
        <w:rPr>
          <w:rFonts w:ascii="Calibri" w:hAnsi="Calibri" w:cs="Calibri"/>
        </w:rPr>
        <w:t xml:space="preserve"> </w:t>
      </w:r>
      <w:r w:rsidR="005C2833">
        <w:rPr>
          <w:rFonts w:ascii="Calibri" w:hAnsi="Calibri" w:cs="Calibri"/>
        </w:rPr>
        <w:t xml:space="preserve">based on </w:t>
      </w:r>
      <w:r w:rsidR="00EC5B59">
        <w:rPr>
          <w:rFonts w:ascii="Calibri" w:hAnsi="Calibri" w:cs="Calibri"/>
        </w:rPr>
        <w:t xml:space="preserve">the </w:t>
      </w:r>
      <w:r w:rsidR="00390B11">
        <w:rPr>
          <w:rFonts w:ascii="Calibri" w:hAnsi="Calibri" w:cs="Calibri"/>
        </w:rPr>
        <w:t xml:space="preserve">research </w:t>
      </w:r>
      <w:r w:rsidR="005C2833">
        <w:rPr>
          <w:rFonts w:ascii="Calibri" w:hAnsi="Calibri" w:cs="Calibri"/>
        </w:rPr>
        <w:t>findings and evidence</w:t>
      </w:r>
      <w:r w:rsidR="00125A02">
        <w:rPr>
          <w:rFonts w:ascii="Calibri" w:hAnsi="Calibri" w:cs="Calibri"/>
        </w:rPr>
        <w:t>, which</w:t>
      </w:r>
      <w:r w:rsidR="00812E09">
        <w:rPr>
          <w:rFonts w:ascii="Calibri" w:hAnsi="Calibri" w:cs="Calibri"/>
        </w:rPr>
        <w:t xml:space="preserve"> </w:t>
      </w:r>
      <w:r w:rsidR="0004181A">
        <w:rPr>
          <w:rFonts w:ascii="Calibri" w:hAnsi="Calibri" w:cs="Calibri"/>
        </w:rPr>
        <w:t xml:space="preserve">are accessible and useful to </w:t>
      </w:r>
      <w:r w:rsidR="00A72BB2">
        <w:rPr>
          <w:rFonts w:ascii="Calibri" w:hAnsi="Calibri" w:cs="Calibri"/>
        </w:rPr>
        <w:t>stakeholders</w:t>
      </w:r>
      <w:r w:rsidR="0004181A">
        <w:rPr>
          <w:rFonts w:ascii="Calibri" w:hAnsi="Calibri" w:cs="Calibri"/>
        </w:rPr>
        <w:t xml:space="preserve"> working in </w:t>
      </w:r>
      <w:r w:rsidR="005D28D7">
        <w:rPr>
          <w:rFonts w:ascii="Calibri" w:hAnsi="Calibri" w:cs="Calibri"/>
        </w:rPr>
        <w:t xml:space="preserve">the </w:t>
      </w:r>
      <w:r w:rsidR="0004181A">
        <w:rPr>
          <w:rFonts w:ascii="Calibri" w:hAnsi="Calibri" w:cs="Calibri"/>
        </w:rPr>
        <w:t>PFR and insurance sectors and beyond.</w:t>
      </w:r>
    </w:p>
    <w:p w14:paraId="40867FCD" w14:textId="77777777" w:rsidR="00857221" w:rsidRDefault="00857221" w:rsidP="00857221">
      <w:pPr>
        <w:spacing w:after="0" w:line="240" w:lineRule="auto"/>
        <w:jc w:val="both"/>
        <w:rPr>
          <w:rFonts w:ascii="Calibri" w:hAnsi="Calibri" w:cs="Calibri"/>
        </w:rPr>
      </w:pPr>
    </w:p>
    <w:p w14:paraId="34A7A4FA" w14:textId="1E4F43EB" w:rsidR="00857221" w:rsidRDefault="009C58E7" w:rsidP="006A34A3">
      <w:pPr>
        <w:spacing w:after="0" w:line="240" w:lineRule="auto"/>
        <w:jc w:val="both"/>
        <w:rPr>
          <w:rFonts w:eastAsia="Calibri"/>
        </w:rPr>
      </w:pPr>
      <w:r w:rsidRPr="6B33729A">
        <w:rPr>
          <w:rFonts w:eastAsia="Calibri"/>
        </w:rPr>
        <w:t>With</w:t>
      </w:r>
      <w:r w:rsidR="001D1186" w:rsidRPr="6B33729A">
        <w:rPr>
          <w:rFonts w:eastAsia="Calibri"/>
        </w:rPr>
        <w:t xml:space="preserve"> knowledge and understanding of </w:t>
      </w:r>
      <w:r w:rsidR="0481F30C" w:rsidRPr="6B33729A">
        <w:rPr>
          <w:rFonts w:eastAsia="Calibri"/>
        </w:rPr>
        <w:t xml:space="preserve">hydraulics </w:t>
      </w:r>
      <w:r w:rsidR="00F15316" w:rsidRPr="6B33729A">
        <w:rPr>
          <w:rFonts w:eastAsia="Calibri"/>
        </w:rPr>
        <w:t xml:space="preserve">and/or </w:t>
      </w:r>
      <w:r w:rsidR="6A3B4A95" w:rsidRPr="6B33729A">
        <w:rPr>
          <w:rFonts w:eastAsia="Calibri"/>
        </w:rPr>
        <w:t>hydrology</w:t>
      </w:r>
      <w:r w:rsidRPr="6B33729A">
        <w:rPr>
          <w:rFonts w:eastAsia="Calibri"/>
        </w:rPr>
        <w:t xml:space="preserve">, you will have </w:t>
      </w:r>
      <w:r w:rsidR="001D1186" w:rsidRPr="6B33729A">
        <w:rPr>
          <w:rFonts w:eastAsia="Calibri"/>
        </w:rPr>
        <w:t xml:space="preserve">experience of </w:t>
      </w:r>
      <w:r w:rsidR="005B7813" w:rsidRPr="6B33729A">
        <w:rPr>
          <w:rFonts w:eastAsia="Calibri"/>
        </w:rPr>
        <w:t xml:space="preserve">experiments, fieldwork or </w:t>
      </w:r>
      <w:r w:rsidR="00A2134C" w:rsidRPr="6B33729A">
        <w:rPr>
          <w:rFonts w:eastAsia="Calibri"/>
        </w:rPr>
        <w:t>numerical modelling</w:t>
      </w:r>
      <w:r w:rsidR="00257F2D" w:rsidRPr="6B33729A">
        <w:rPr>
          <w:rFonts w:eastAsia="Calibri"/>
        </w:rPr>
        <w:t xml:space="preserve">, linked </w:t>
      </w:r>
      <w:r w:rsidR="007D0E57" w:rsidRPr="6B33729A">
        <w:rPr>
          <w:rFonts w:eastAsia="Calibri"/>
        </w:rPr>
        <w:t>to water</w:t>
      </w:r>
      <w:r w:rsidR="00E00CFA" w:rsidRPr="6B33729A">
        <w:rPr>
          <w:rFonts w:eastAsia="Calibri"/>
        </w:rPr>
        <w:t>/</w:t>
      </w:r>
      <w:r w:rsidR="00257F2D" w:rsidRPr="6B33729A">
        <w:rPr>
          <w:rFonts w:eastAsia="Calibri"/>
        </w:rPr>
        <w:t>flo</w:t>
      </w:r>
      <w:r w:rsidR="00176C2F" w:rsidRPr="6B33729A">
        <w:rPr>
          <w:rFonts w:eastAsia="Calibri"/>
        </w:rPr>
        <w:t>od issues</w:t>
      </w:r>
      <w:r w:rsidR="00117F9B" w:rsidRPr="6B33729A">
        <w:rPr>
          <w:rFonts w:eastAsia="Calibri"/>
        </w:rPr>
        <w:t xml:space="preserve"> </w:t>
      </w:r>
      <w:r w:rsidR="00C44E79" w:rsidRPr="6B33729A">
        <w:rPr>
          <w:rFonts w:eastAsia="Calibri"/>
        </w:rPr>
        <w:t xml:space="preserve">and/or developing </w:t>
      </w:r>
      <w:r w:rsidR="009A6CB1" w:rsidRPr="6B33729A">
        <w:rPr>
          <w:rFonts w:eastAsia="Calibri"/>
        </w:rPr>
        <w:t xml:space="preserve">successful </w:t>
      </w:r>
      <w:r w:rsidR="00C44E79" w:rsidRPr="6B33729A">
        <w:rPr>
          <w:rFonts w:eastAsia="Calibri"/>
        </w:rPr>
        <w:t>systems</w:t>
      </w:r>
      <w:r w:rsidR="00FD7CDD" w:rsidRPr="6B33729A">
        <w:rPr>
          <w:rFonts w:eastAsia="Calibri"/>
        </w:rPr>
        <w:t xml:space="preserve"> for testing devices/products</w:t>
      </w:r>
      <w:r w:rsidR="00C21136" w:rsidRPr="6B33729A">
        <w:rPr>
          <w:rFonts w:eastAsia="Calibri"/>
        </w:rPr>
        <w:t>. You will possess</w:t>
      </w:r>
      <w:r w:rsidR="001D1186" w:rsidRPr="6B33729A">
        <w:rPr>
          <w:rFonts w:eastAsia="Calibri"/>
        </w:rPr>
        <w:t xml:space="preserve"> </w:t>
      </w:r>
      <w:r w:rsidR="00E64F67" w:rsidRPr="6B33729A">
        <w:rPr>
          <w:rFonts w:eastAsia="Calibri"/>
        </w:rPr>
        <w:t xml:space="preserve">the </w:t>
      </w:r>
      <w:r w:rsidR="001D1186" w:rsidRPr="6B33729A">
        <w:rPr>
          <w:rFonts w:eastAsia="Calibri"/>
        </w:rPr>
        <w:t xml:space="preserve">skills required to </w:t>
      </w:r>
      <w:r w:rsidR="00832E96" w:rsidRPr="6B33729A">
        <w:rPr>
          <w:rFonts w:eastAsia="Calibri"/>
        </w:rPr>
        <w:t xml:space="preserve">analyse, </w:t>
      </w:r>
      <w:r w:rsidR="001D1186" w:rsidRPr="6B33729A">
        <w:rPr>
          <w:rFonts w:eastAsia="Calibri"/>
        </w:rPr>
        <w:t xml:space="preserve">interpret </w:t>
      </w:r>
      <w:r w:rsidR="003C0E0B" w:rsidRPr="6B33729A">
        <w:rPr>
          <w:rFonts w:eastAsia="Calibri"/>
        </w:rPr>
        <w:t xml:space="preserve">and apply information from </w:t>
      </w:r>
      <w:r w:rsidR="001D1186" w:rsidRPr="6B33729A">
        <w:rPr>
          <w:rFonts w:eastAsia="Calibri"/>
        </w:rPr>
        <w:t>large data sets</w:t>
      </w:r>
      <w:r w:rsidR="00284782" w:rsidRPr="6B33729A">
        <w:rPr>
          <w:rFonts w:eastAsia="Calibri"/>
        </w:rPr>
        <w:t xml:space="preserve"> an</w:t>
      </w:r>
      <w:r w:rsidR="009A7DAA" w:rsidRPr="6B33729A">
        <w:rPr>
          <w:rFonts w:eastAsia="Calibri"/>
        </w:rPr>
        <w:t>d k</w:t>
      </w:r>
      <w:r w:rsidR="008225B2" w:rsidRPr="6B33729A">
        <w:rPr>
          <w:rFonts w:eastAsia="Calibri"/>
        </w:rPr>
        <w:t xml:space="preserve">nowledge of geospatial datasets and experience of GIS-based analysis is also desirable. </w:t>
      </w:r>
      <w:r w:rsidR="00C21136" w:rsidRPr="6B33729A">
        <w:rPr>
          <w:rFonts w:eastAsia="Calibri"/>
        </w:rPr>
        <w:t>W</w:t>
      </w:r>
      <w:r w:rsidR="001D1186" w:rsidRPr="6B33729A">
        <w:rPr>
          <w:rFonts w:eastAsia="Calibri"/>
        </w:rPr>
        <w:t>orking as part of a team</w:t>
      </w:r>
      <w:r w:rsidR="00F61410" w:rsidRPr="6B33729A">
        <w:rPr>
          <w:rFonts w:eastAsia="Calibri"/>
        </w:rPr>
        <w:t xml:space="preserve">, you will </w:t>
      </w:r>
      <w:r w:rsidR="00F72879" w:rsidRPr="6B33729A">
        <w:rPr>
          <w:rFonts w:eastAsia="Calibri"/>
        </w:rPr>
        <w:t xml:space="preserve">be able to </w:t>
      </w:r>
      <w:r w:rsidR="001F1F40" w:rsidRPr="6B33729A">
        <w:rPr>
          <w:rFonts w:eastAsia="Calibri"/>
        </w:rPr>
        <w:t>liais</w:t>
      </w:r>
      <w:r w:rsidR="00F72879" w:rsidRPr="6B33729A">
        <w:rPr>
          <w:rFonts w:eastAsia="Calibri"/>
        </w:rPr>
        <w:t>e</w:t>
      </w:r>
      <w:r w:rsidR="001F1F40" w:rsidRPr="6B33729A">
        <w:rPr>
          <w:rFonts w:eastAsia="Calibri"/>
        </w:rPr>
        <w:t xml:space="preserve"> </w:t>
      </w:r>
      <w:r w:rsidR="00F72879" w:rsidRPr="6B33729A">
        <w:rPr>
          <w:rFonts w:eastAsia="Calibri"/>
        </w:rPr>
        <w:t xml:space="preserve">effectively </w:t>
      </w:r>
      <w:r w:rsidR="001F1F40" w:rsidRPr="6B33729A">
        <w:rPr>
          <w:rFonts w:eastAsia="Calibri"/>
        </w:rPr>
        <w:t xml:space="preserve">with external partners and </w:t>
      </w:r>
      <w:r w:rsidR="001D1186" w:rsidRPr="6B33729A">
        <w:rPr>
          <w:rFonts w:eastAsia="Calibri"/>
        </w:rPr>
        <w:t>engag</w:t>
      </w:r>
      <w:r w:rsidR="00F72879" w:rsidRPr="6B33729A">
        <w:rPr>
          <w:rFonts w:eastAsia="Calibri"/>
        </w:rPr>
        <w:t>e</w:t>
      </w:r>
      <w:r w:rsidR="001D1186" w:rsidRPr="6B33729A">
        <w:rPr>
          <w:rFonts w:eastAsia="Calibri"/>
        </w:rPr>
        <w:t xml:space="preserve"> with policy makers and/or external stakeholders. </w:t>
      </w:r>
      <w:r w:rsidR="00F61410" w:rsidRPr="6B33729A">
        <w:rPr>
          <w:rFonts w:eastAsia="Calibri"/>
        </w:rPr>
        <w:t>You</w:t>
      </w:r>
      <w:r w:rsidR="006E0F24" w:rsidRPr="6B33729A">
        <w:rPr>
          <w:rFonts w:eastAsia="Calibri"/>
        </w:rPr>
        <w:t xml:space="preserve"> may </w:t>
      </w:r>
      <w:r w:rsidR="00F61410" w:rsidRPr="6B33729A">
        <w:rPr>
          <w:rFonts w:eastAsia="Calibri"/>
        </w:rPr>
        <w:t xml:space="preserve">also </w:t>
      </w:r>
      <w:r w:rsidR="006E0F24" w:rsidRPr="6B33729A">
        <w:rPr>
          <w:rFonts w:eastAsia="Calibri"/>
        </w:rPr>
        <w:t xml:space="preserve">be required to contribute to the supervision of </w:t>
      </w:r>
      <w:r w:rsidR="00F61410" w:rsidRPr="6B33729A">
        <w:rPr>
          <w:rFonts w:eastAsia="Calibri"/>
        </w:rPr>
        <w:t xml:space="preserve">postgraduate </w:t>
      </w:r>
      <w:r w:rsidR="006E0F24" w:rsidRPr="6B33729A">
        <w:rPr>
          <w:rFonts w:eastAsia="Calibri"/>
        </w:rPr>
        <w:t>students.</w:t>
      </w:r>
    </w:p>
    <w:p w14:paraId="778A9187" w14:textId="77777777" w:rsidR="00857221" w:rsidRDefault="00857221" w:rsidP="006A34A3">
      <w:pPr>
        <w:spacing w:after="0" w:line="240" w:lineRule="auto"/>
        <w:jc w:val="both"/>
        <w:rPr>
          <w:rFonts w:eastAsia="Calibri"/>
        </w:rPr>
      </w:pPr>
    </w:p>
    <w:p w14:paraId="5A092A0A" w14:textId="73295F1E" w:rsidR="00FC59F8" w:rsidRDefault="00B660EF" w:rsidP="00FF7F55">
      <w:pPr>
        <w:pStyle w:val="NoSpacing"/>
        <w:rPr>
          <w:rFonts w:ascii="Calibri" w:hAnsi="Calibri" w:cs="Calibri"/>
        </w:rPr>
      </w:pPr>
      <w:r w:rsidRPr="00EA73DE">
        <w:t>The project offer</w:t>
      </w:r>
      <w:r w:rsidR="00E7682B">
        <w:t>s</w:t>
      </w:r>
      <w:r w:rsidRPr="00EA73DE">
        <w:t xml:space="preserve"> excellent career development opportunities including managing package</w:t>
      </w:r>
      <w:r w:rsidR="00CA6E22">
        <w:t>s of work</w:t>
      </w:r>
      <w:r w:rsidRPr="00EA73DE">
        <w:t>, speaking</w:t>
      </w:r>
      <w:r w:rsidR="007E6140">
        <w:t>/presenting</w:t>
      </w:r>
      <w:r w:rsidRPr="00EA73DE">
        <w:t xml:space="preserve"> at academic</w:t>
      </w:r>
      <w:r w:rsidR="007E6140">
        <w:t xml:space="preserve"> or industry</w:t>
      </w:r>
      <w:r w:rsidRPr="00EA73DE">
        <w:t xml:space="preserve"> conferences and </w:t>
      </w:r>
      <w:r>
        <w:t xml:space="preserve">leading and </w:t>
      </w:r>
      <w:r w:rsidRPr="00EA73DE">
        <w:t>co-authoring publications.</w:t>
      </w:r>
    </w:p>
    <w:p w14:paraId="130127B2" w14:textId="77777777" w:rsidR="00E77208" w:rsidRPr="00B2351B" w:rsidRDefault="00E77208" w:rsidP="00FF7F55">
      <w:pPr>
        <w:pStyle w:val="NoSpacing"/>
      </w:pPr>
    </w:p>
    <w:bookmarkEnd w:id="0"/>
    <w:p w14:paraId="6451648F" w14:textId="5DCB958A" w:rsidR="00FF7F55" w:rsidRPr="00587124" w:rsidRDefault="00FF7F55" w:rsidP="00FF7F55">
      <w:pPr>
        <w:pStyle w:val="NoSpacing"/>
        <w:rPr>
          <w:rFonts w:eastAsiaTheme="majorEastAsia" w:cs="Arial"/>
        </w:rPr>
      </w:pPr>
    </w:p>
    <w:sdt>
      <w:sdtPr>
        <w:rPr>
          <w:rFonts w:eastAsia="Times New Roman" w:cs="Arial"/>
          <w:b/>
          <w:bCs/>
          <w:sz w:val="20"/>
          <w:szCs w:val="20"/>
        </w:rPr>
        <w:id w:val="6565181"/>
        <w:lock w:val="sdtContentLocked"/>
        <w:placeholder>
          <w:docPart w:val="DefaultPlaceholder_22675703"/>
        </w:placeholder>
      </w:sdtPr>
      <w:sdtEndPr>
        <w:rPr>
          <w:rFonts w:eastAsiaTheme="minorEastAsia" w:cstheme="minorBidi"/>
          <w:b w:val="0"/>
          <w:bCs w:val="0"/>
          <w:sz w:val="22"/>
          <w:szCs w:val="22"/>
        </w:rPr>
      </w:sdtEndPr>
      <w:sdtContent>
        <w:p w14:paraId="1178FDB6" w14:textId="77777777" w:rsidR="001434EA" w:rsidRPr="00AC10CE" w:rsidRDefault="00393F16" w:rsidP="00627BEB">
          <w:pPr>
            <w:jc w:val="center"/>
            <w:rPr>
              <w:rFonts w:cs="Arial"/>
              <w:b/>
            </w:rPr>
          </w:pPr>
          <w:r w:rsidRPr="00AC10CE">
            <w:rPr>
              <w:rFonts w:cs="Arial"/>
              <w:b/>
            </w:rPr>
            <w:t>GENERIC JOB DESCRIPTION</w:t>
          </w:r>
        </w:p>
        <w:p w14:paraId="1178FDB7"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1178FDB8" w14:textId="77777777" w:rsidR="001434EA" w:rsidRPr="00AC10CE" w:rsidRDefault="001434EA" w:rsidP="00F715AE">
          <w:pPr>
            <w:pStyle w:val="Heading3"/>
          </w:pPr>
          <w:r w:rsidRPr="00AC10CE">
            <w:t>Overall Purpose of the Role</w:t>
          </w:r>
        </w:p>
        <w:p w14:paraId="1178FDB9"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1178FDBA"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1178FDBB"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1178FDBC" w14:textId="77777777" w:rsidR="0000396B" w:rsidRPr="00AC10CE" w:rsidRDefault="0000396B" w:rsidP="0000396B">
          <w:pPr>
            <w:spacing w:after="0" w:line="240" w:lineRule="auto"/>
            <w:rPr>
              <w:rFonts w:cs="Arial"/>
            </w:rPr>
          </w:pPr>
        </w:p>
        <w:p w14:paraId="1178FDBD"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1178FDBE" w14:textId="77777777" w:rsidR="0000396B" w:rsidRPr="00AC10CE" w:rsidRDefault="0000396B" w:rsidP="0000396B">
          <w:pPr>
            <w:spacing w:after="0" w:line="240" w:lineRule="auto"/>
            <w:rPr>
              <w:rFonts w:cs="Arial"/>
            </w:rPr>
          </w:pPr>
        </w:p>
        <w:p w14:paraId="1178FDBF"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1178FDC0" w14:textId="77777777" w:rsidR="000B1E1B" w:rsidRPr="00AC10CE" w:rsidRDefault="000B1E1B" w:rsidP="000B1E1B">
          <w:pPr>
            <w:autoSpaceDE w:val="0"/>
            <w:autoSpaceDN w:val="0"/>
            <w:adjustRightInd w:val="0"/>
            <w:spacing w:after="0" w:line="240" w:lineRule="auto"/>
            <w:rPr>
              <w:rFonts w:cs="Arial"/>
            </w:rPr>
          </w:pPr>
        </w:p>
        <w:p w14:paraId="1178FDC1" w14:textId="77777777" w:rsidR="001434EA" w:rsidRPr="00AC10CE" w:rsidRDefault="001434EA" w:rsidP="001434EA">
          <w:pPr>
            <w:rPr>
              <w:rFonts w:cs="Arial"/>
              <w:b/>
            </w:rPr>
          </w:pPr>
          <w:r w:rsidRPr="00AC10CE">
            <w:rPr>
              <w:rFonts w:cs="Arial"/>
              <w:b/>
            </w:rPr>
            <w:t>Main Work Activities</w:t>
          </w:r>
        </w:p>
        <w:p w14:paraId="1178FDC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lastRenderedPageBreak/>
            <w:t>Conduct individual and collaborative research projects to include:</w:t>
          </w:r>
        </w:p>
        <w:p w14:paraId="1178FDC3"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1178FDC4"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1178FDC5"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1178FDC6"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1178FDC7"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1178FDC8" w14:textId="77777777" w:rsidR="0000396B" w:rsidRPr="00AC10CE" w:rsidRDefault="0000396B" w:rsidP="0000396B">
          <w:pPr>
            <w:spacing w:after="0" w:line="240" w:lineRule="auto"/>
            <w:ind w:left="1361"/>
            <w:rPr>
              <w:rFonts w:eastAsia="Times New Roman" w:cs="Arial"/>
            </w:rPr>
          </w:pPr>
        </w:p>
        <w:p w14:paraId="1178FDC9"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1178FDCA"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1178FDCB"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1178FDCC"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1178FDCD" w14:textId="77777777" w:rsidR="0000396B" w:rsidRPr="00AC10CE" w:rsidRDefault="0000396B" w:rsidP="0000396B">
          <w:pPr>
            <w:spacing w:after="0" w:line="240" w:lineRule="auto"/>
            <w:ind w:left="1418"/>
            <w:rPr>
              <w:rFonts w:eastAsia="Times New Roman" w:cs="Arial"/>
            </w:rPr>
          </w:pPr>
        </w:p>
        <w:p w14:paraId="1178FDCE"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1178FDCF"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1178FDD0"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1178FDD1"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178FDD2" w14:textId="77777777" w:rsidR="0000396B" w:rsidRPr="00AC10CE" w:rsidRDefault="0000396B" w:rsidP="0000396B">
          <w:pPr>
            <w:spacing w:after="0" w:line="240" w:lineRule="auto"/>
            <w:ind w:left="1288"/>
            <w:rPr>
              <w:rFonts w:eastAsia="Times New Roman" w:cs="Arial"/>
            </w:rPr>
          </w:pPr>
        </w:p>
        <w:p w14:paraId="1178FDD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1178FDD4"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1178FDD5"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1178FDD6"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1178FDD7"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1178FDD8" w14:textId="77777777" w:rsidR="0000396B" w:rsidRPr="00AC10CE" w:rsidRDefault="0000396B" w:rsidP="0000396B">
          <w:pPr>
            <w:spacing w:after="0" w:line="240" w:lineRule="auto"/>
            <w:ind w:left="1418"/>
            <w:rPr>
              <w:rFonts w:eastAsia="Times New Roman" w:cs="Arial"/>
            </w:rPr>
          </w:pPr>
        </w:p>
        <w:p w14:paraId="1178FDD9"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1178FDDA"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1178FDDB"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1178FDDC"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1178FDDD"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1178FDDE"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1178FDDF" w14:textId="77777777" w:rsidR="000B1E1B" w:rsidRPr="00AC10CE" w:rsidRDefault="000B1E1B" w:rsidP="000B1E1B">
          <w:pPr>
            <w:spacing w:after="0" w:line="240" w:lineRule="auto"/>
            <w:ind w:left="1418"/>
            <w:rPr>
              <w:rFonts w:cs="Arial"/>
            </w:rPr>
          </w:pPr>
        </w:p>
        <w:p w14:paraId="1178FDE0" w14:textId="77777777" w:rsidR="001434EA" w:rsidRPr="00AC10CE" w:rsidRDefault="001434EA" w:rsidP="00F715AE">
          <w:pPr>
            <w:pStyle w:val="Heading3"/>
          </w:pPr>
          <w:r w:rsidRPr="00AC10CE">
            <w:t>Additionally the post holder will be required to:</w:t>
          </w:r>
        </w:p>
        <w:p w14:paraId="1178FDE1"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1178FDE2"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1178FDE3"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1178FDE4" w14:textId="77777777" w:rsidR="001434EA" w:rsidRPr="00AC10CE" w:rsidRDefault="00092FD8" w:rsidP="00CC1F23">
          <w:pPr>
            <w:spacing w:line="240" w:lineRule="exact"/>
            <w:rPr>
              <w:rFonts w:cs="Arial"/>
              <w:b/>
            </w:rPr>
          </w:pPr>
        </w:p>
      </w:sdtContent>
    </w:sdt>
    <w:p w14:paraId="1178FDE5" w14:textId="77777777" w:rsidR="001434EA" w:rsidRPr="00AC10CE" w:rsidRDefault="001434EA" w:rsidP="001434EA">
      <w:pPr>
        <w:spacing w:after="0" w:line="240" w:lineRule="auto"/>
        <w:rPr>
          <w:rFonts w:cs="Arial"/>
          <w:i/>
        </w:rPr>
      </w:pPr>
    </w:p>
    <w:p w14:paraId="1178FDE6" w14:textId="77777777" w:rsidR="00380113" w:rsidRPr="00AC10CE" w:rsidRDefault="00380113" w:rsidP="001434EA">
      <w:pPr>
        <w:spacing w:after="0" w:line="240" w:lineRule="auto"/>
        <w:rPr>
          <w:rFonts w:cs="Arial"/>
          <w:i/>
        </w:rPr>
      </w:pPr>
    </w:p>
    <w:p w14:paraId="1178FDE7" w14:textId="77777777" w:rsidR="00CC1F23" w:rsidRPr="00AC10CE" w:rsidRDefault="00CC1F23">
      <w:pPr>
        <w:rPr>
          <w:rFonts w:cs="Arial"/>
          <w:i/>
        </w:rPr>
        <w:sectPr w:rsidR="00CC1F23" w:rsidRPr="00AC10CE" w:rsidSect="001434EA">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851" w:left="1440" w:header="709" w:footer="709" w:gutter="0"/>
          <w:cols w:space="708"/>
          <w:docGrid w:linePitch="360"/>
        </w:sectPr>
      </w:pPr>
    </w:p>
    <w:p w14:paraId="1178FDE8" w14:textId="77777777" w:rsidR="00CC1F23" w:rsidRPr="00AC10CE" w:rsidRDefault="00CC1F23" w:rsidP="00CC1F23">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813"/>
        <w:gridCol w:w="3686"/>
        <w:gridCol w:w="2664"/>
      </w:tblGrid>
      <w:tr w:rsidR="00CC1F23" w:rsidRPr="00AC10CE" w14:paraId="1178FDF4" w14:textId="77777777" w:rsidTr="003672BE">
        <w:tc>
          <w:tcPr>
            <w:tcW w:w="3721" w:type="dxa"/>
            <w:tcBorders>
              <w:top w:val="single" w:sz="4" w:space="0" w:color="auto"/>
              <w:left w:val="single" w:sz="4" w:space="0" w:color="auto"/>
              <w:bottom w:val="single" w:sz="4" w:space="0" w:color="auto"/>
              <w:right w:val="single" w:sz="4" w:space="0" w:color="auto"/>
            </w:tcBorders>
            <w:shd w:val="clear" w:color="auto" w:fill="DBE5F1"/>
          </w:tcPr>
          <w:p w14:paraId="1178FDEC" w14:textId="77777777" w:rsidR="00CC1F23" w:rsidRPr="00AC10CE" w:rsidRDefault="00CC1F23" w:rsidP="00CC1F23">
            <w:pPr>
              <w:spacing w:line="240" w:lineRule="atLeast"/>
              <w:rPr>
                <w:rFonts w:cs="Arial"/>
                <w:b/>
                <w:sz w:val="20"/>
                <w:szCs w:val="20"/>
              </w:rPr>
            </w:pPr>
          </w:p>
          <w:p w14:paraId="1178FDED"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4813" w:type="dxa"/>
            <w:tcBorders>
              <w:top w:val="single" w:sz="4" w:space="0" w:color="auto"/>
              <w:left w:val="single" w:sz="4" w:space="0" w:color="auto"/>
              <w:bottom w:val="single" w:sz="4" w:space="0" w:color="auto"/>
              <w:right w:val="single" w:sz="4" w:space="0" w:color="auto"/>
            </w:tcBorders>
            <w:shd w:val="clear" w:color="auto" w:fill="DBE5F1"/>
          </w:tcPr>
          <w:p w14:paraId="1178FDEE" w14:textId="77777777" w:rsidR="00CC1F23" w:rsidRPr="00AC10CE" w:rsidRDefault="00CC1F23" w:rsidP="00CC1F23">
            <w:pPr>
              <w:spacing w:line="240" w:lineRule="atLeast"/>
              <w:rPr>
                <w:rFonts w:cs="Arial"/>
                <w:b/>
                <w:sz w:val="20"/>
                <w:szCs w:val="20"/>
              </w:rPr>
            </w:pPr>
          </w:p>
          <w:p w14:paraId="1178FDEF"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686" w:type="dxa"/>
            <w:tcBorders>
              <w:top w:val="single" w:sz="4" w:space="0" w:color="auto"/>
              <w:left w:val="single" w:sz="4" w:space="0" w:color="auto"/>
              <w:bottom w:val="single" w:sz="4" w:space="0" w:color="auto"/>
              <w:right w:val="single" w:sz="4" w:space="0" w:color="auto"/>
            </w:tcBorders>
            <w:shd w:val="clear" w:color="auto" w:fill="DBE5F1"/>
          </w:tcPr>
          <w:p w14:paraId="1178FDF0" w14:textId="77777777" w:rsidR="00CC1F23" w:rsidRPr="00AC10CE" w:rsidRDefault="00CC1F23" w:rsidP="00CC1F23">
            <w:pPr>
              <w:spacing w:line="240" w:lineRule="atLeast"/>
              <w:rPr>
                <w:rFonts w:cs="Arial"/>
                <w:b/>
                <w:sz w:val="20"/>
                <w:szCs w:val="20"/>
              </w:rPr>
            </w:pPr>
          </w:p>
          <w:p w14:paraId="1178FDF1"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2664" w:type="dxa"/>
            <w:tcBorders>
              <w:top w:val="single" w:sz="4" w:space="0" w:color="auto"/>
              <w:left w:val="single" w:sz="4" w:space="0" w:color="auto"/>
              <w:bottom w:val="single" w:sz="4" w:space="0" w:color="auto"/>
              <w:right w:val="single" w:sz="4" w:space="0" w:color="auto"/>
            </w:tcBorders>
            <w:shd w:val="clear" w:color="auto" w:fill="DBE5F1"/>
          </w:tcPr>
          <w:p w14:paraId="1178FDF2" w14:textId="77777777" w:rsidR="00CC1F23" w:rsidRPr="00AC10CE" w:rsidRDefault="00CC1F23" w:rsidP="00CC1F23">
            <w:pPr>
              <w:spacing w:line="240" w:lineRule="atLeast"/>
              <w:rPr>
                <w:rFonts w:cs="Arial"/>
                <w:b/>
                <w:sz w:val="20"/>
                <w:szCs w:val="20"/>
              </w:rPr>
            </w:pPr>
          </w:p>
          <w:p w14:paraId="1178FDF3"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B22F76" w14:paraId="1178FE01" w14:textId="77777777" w:rsidTr="003672B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DF5" w14:textId="77777777" w:rsidR="00CC1F23" w:rsidRPr="00B22F76" w:rsidRDefault="00CC1F23" w:rsidP="0017622E">
            <w:pPr>
              <w:spacing w:after="0" w:line="240" w:lineRule="auto"/>
              <w:rPr>
                <w:rStyle w:val="Style1"/>
                <w:rFonts w:cs="Arial"/>
                <w:b/>
                <w:szCs w:val="20"/>
              </w:rPr>
            </w:pPr>
            <w:r w:rsidRPr="00B22F76">
              <w:rPr>
                <w:rStyle w:val="Style1"/>
                <w:rFonts w:cs="Arial"/>
                <w:b/>
                <w:szCs w:val="20"/>
              </w:rPr>
              <w:t>Education and Training</w:t>
            </w:r>
          </w:p>
          <w:p w14:paraId="1178FDF6" w14:textId="77777777" w:rsidR="0017622E" w:rsidRPr="00B22F76" w:rsidRDefault="0017622E" w:rsidP="0017622E">
            <w:pPr>
              <w:spacing w:after="0" w:line="240" w:lineRule="auto"/>
              <w:rPr>
                <w:rStyle w:val="Style1"/>
                <w:rFonts w:cs="Arial"/>
                <w:b/>
                <w:szCs w:val="20"/>
              </w:rPr>
            </w:pPr>
          </w:p>
          <w:p w14:paraId="1178FDF9" w14:textId="2546AE22" w:rsidR="0017622E" w:rsidRPr="00B22F76" w:rsidRDefault="00CC1F23" w:rsidP="00E86169">
            <w:pPr>
              <w:spacing w:after="0" w:line="240" w:lineRule="auto"/>
              <w:rPr>
                <w:rStyle w:val="Style1"/>
                <w:rFonts w:cs="Arial"/>
                <w:szCs w:val="20"/>
              </w:rPr>
            </w:pPr>
            <w:r w:rsidRPr="00B22F76">
              <w:rPr>
                <w:rStyle w:val="Style1"/>
                <w:rFonts w:eastAsia="Times New Roman" w:cs="Arial"/>
                <w:szCs w:val="20"/>
                <w:lang w:val="it-IT"/>
              </w:rPr>
              <w:t>Formal qualifications and relevant training</w:t>
            </w: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178FDFB" w14:textId="298C63CA" w:rsidR="0017622E" w:rsidRPr="00B22F76" w:rsidRDefault="006A6726" w:rsidP="00507F2E">
            <w:pPr>
              <w:pStyle w:val="ListParagraph"/>
              <w:numPr>
                <w:ilvl w:val="0"/>
                <w:numId w:val="27"/>
              </w:numPr>
              <w:ind w:left="282" w:hanging="283"/>
              <w:rPr>
                <w:rStyle w:val="Style1"/>
                <w:rFonts w:cs="Arial"/>
                <w:lang w:val="it-IT"/>
              </w:rPr>
            </w:pPr>
            <w:r w:rsidRPr="00B22F76">
              <w:rPr>
                <w:rStyle w:val="Style1"/>
                <w:rFonts w:cs="Arial"/>
              </w:rPr>
              <w:t xml:space="preserve">A PhD </w:t>
            </w:r>
            <w:r w:rsidR="00AE5B72" w:rsidRPr="00B22F76">
              <w:rPr>
                <w:rStyle w:val="Style1"/>
                <w:rFonts w:cs="Arial"/>
              </w:rPr>
              <w:t>in</w:t>
            </w:r>
            <w:r w:rsidR="00AE5B72" w:rsidRPr="00B22F76">
              <w:rPr>
                <w:rStyle w:val="Style1"/>
                <w:rFonts w:cs="Arial"/>
                <w:lang w:val="it-IT"/>
              </w:rPr>
              <w:t xml:space="preserve"> a relevant discipline</w:t>
            </w:r>
            <w:r w:rsidR="00317D8E" w:rsidRPr="00B22F76">
              <w:rPr>
                <w:rStyle w:val="Style1"/>
                <w:rFonts w:cs="Arial"/>
                <w:lang w:val="it-IT"/>
              </w:rPr>
              <w:t xml:space="preserve"> or significant experience in </w:t>
            </w:r>
            <w:r w:rsidR="00F25C9F">
              <w:rPr>
                <w:rStyle w:val="Style1"/>
                <w:rFonts w:cs="Arial"/>
                <w:lang w:val="it-IT"/>
              </w:rPr>
              <w:t>f</w:t>
            </w:r>
            <w:r w:rsidR="00F25C9F">
              <w:rPr>
                <w:rStyle w:val="Style1"/>
                <w:lang w:val="it-IT"/>
              </w:rPr>
              <w:t>looding, GIS</w:t>
            </w:r>
            <w:r w:rsidR="00FD18D8">
              <w:rPr>
                <w:rStyle w:val="Style1"/>
                <w:lang w:val="it-IT"/>
              </w:rPr>
              <w:t xml:space="preserve"> </w:t>
            </w:r>
            <w:r w:rsidR="005600FA">
              <w:rPr>
                <w:rStyle w:val="Style1"/>
                <w:lang w:val="it-IT"/>
              </w:rPr>
              <w:t xml:space="preserve">or </w:t>
            </w:r>
            <w:r w:rsidR="00807BC3">
              <w:rPr>
                <w:rStyle w:val="Style1"/>
                <w:rFonts w:cs="Arial"/>
                <w:lang w:val="it-IT"/>
              </w:rPr>
              <w:t>hydraulic experimentation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322127" w14:textId="77777777" w:rsidR="00317D8E" w:rsidRPr="00B22F76" w:rsidRDefault="00317D8E" w:rsidP="00317D8E">
            <w:pPr>
              <w:spacing w:after="0"/>
              <w:rPr>
                <w:rStyle w:val="Style1"/>
                <w:rFonts w:eastAsia="Times New Roman" w:cs="Arial"/>
                <w:szCs w:val="20"/>
                <w:lang w:val="it-IT"/>
              </w:rPr>
            </w:pPr>
            <w:r w:rsidRPr="00B22F76">
              <w:rPr>
                <w:rStyle w:val="Style1"/>
                <w:rFonts w:eastAsia="Times New Roman" w:cs="Arial"/>
                <w:szCs w:val="20"/>
                <w:lang w:val="it-IT"/>
              </w:rPr>
              <w:t>Evidence of:</w:t>
            </w:r>
          </w:p>
          <w:p w14:paraId="1178FDFC" w14:textId="64398F37" w:rsidR="00CC1F23" w:rsidRPr="00B22F76" w:rsidRDefault="00CE3F79" w:rsidP="0017622E">
            <w:pPr>
              <w:pStyle w:val="ListParagraph"/>
              <w:numPr>
                <w:ilvl w:val="0"/>
                <w:numId w:val="27"/>
              </w:numPr>
              <w:ind w:left="282" w:hanging="283"/>
              <w:rPr>
                <w:rStyle w:val="Style1"/>
                <w:rFonts w:cs="Arial"/>
                <w:lang w:val="it-IT"/>
              </w:rPr>
            </w:pPr>
            <w:r>
              <w:rPr>
                <w:rStyle w:val="Style1"/>
                <w:rFonts w:cs="Arial"/>
                <w:lang w:val="it-IT"/>
              </w:rPr>
              <w:t xml:space="preserve">Relevant </w:t>
            </w:r>
            <w:r w:rsidR="00E055B1">
              <w:rPr>
                <w:rStyle w:val="Style1"/>
                <w:rFonts w:cs="Arial"/>
                <w:lang w:val="it-IT"/>
              </w:rPr>
              <w:t>professional</w:t>
            </w:r>
            <w:r>
              <w:rPr>
                <w:rStyle w:val="Style1"/>
              </w:rPr>
              <w:t xml:space="preserve"> accreditation</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178FDFD" w14:textId="77777777" w:rsidR="00CC1F23" w:rsidRPr="00B22F76" w:rsidRDefault="00CC1F23" w:rsidP="0017622E">
            <w:pPr>
              <w:spacing w:after="0" w:line="240" w:lineRule="auto"/>
              <w:rPr>
                <w:rStyle w:val="Style1"/>
                <w:rFonts w:eastAsia="Times New Roman" w:cs="Arial"/>
                <w:szCs w:val="20"/>
                <w:lang w:val="it-IT"/>
              </w:rPr>
            </w:pPr>
          </w:p>
          <w:p w14:paraId="1178FDFE" w14:textId="77777777" w:rsidR="0017622E" w:rsidRPr="00B22F76"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Application</w:t>
            </w:r>
          </w:p>
          <w:p w14:paraId="1178FDFF" w14:textId="77777777" w:rsidR="00CC1F23" w:rsidRPr="00B22F76"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 xml:space="preserve">Interview </w:t>
            </w:r>
          </w:p>
          <w:p w14:paraId="1178FE00" w14:textId="77777777" w:rsidR="00CC1F23" w:rsidRPr="00B22F76"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Other</w:t>
            </w:r>
          </w:p>
        </w:tc>
      </w:tr>
      <w:tr w:rsidR="001A554D" w:rsidRPr="00B22F76" w14:paraId="1178FE0E" w14:textId="77777777" w:rsidTr="003672B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02" w14:textId="77777777" w:rsidR="001A554D" w:rsidRPr="00B22F76" w:rsidRDefault="001A554D" w:rsidP="001A554D">
            <w:pPr>
              <w:spacing w:after="0" w:line="240" w:lineRule="auto"/>
              <w:rPr>
                <w:rStyle w:val="Style1"/>
                <w:rFonts w:cs="Arial"/>
                <w:b/>
                <w:szCs w:val="20"/>
              </w:rPr>
            </w:pPr>
            <w:r w:rsidRPr="00B22F76">
              <w:rPr>
                <w:rStyle w:val="Style1"/>
                <w:rFonts w:cs="Arial"/>
                <w:b/>
                <w:szCs w:val="20"/>
              </w:rPr>
              <w:t>Work Experience</w:t>
            </w:r>
          </w:p>
          <w:p w14:paraId="1178FE03" w14:textId="77777777" w:rsidR="001A554D" w:rsidRPr="00B22F76" w:rsidRDefault="001A554D" w:rsidP="001A554D">
            <w:pPr>
              <w:spacing w:after="0" w:line="240" w:lineRule="auto"/>
              <w:rPr>
                <w:rStyle w:val="Style1"/>
                <w:rFonts w:cs="Arial"/>
                <w:b/>
                <w:szCs w:val="20"/>
              </w:rPr>
            </w:pPr>
          </w:p>
          <w:p w14:paraId="1178FE04" w14:textId="77777777" w:rsidR="001A554D" w:rsidRPr="00B22F76" w:rsidRDefault="001A554D" w:rsidP="001A554D">
            <w:pPr>
              <w:spacing w:after="0" w:line="240" w:lineRule="auto"/>
              <w:rPr>
                <w:rStyle w:val="Style1"/>
                <w:rFonts w:eastAsia="Times New Roman" w:cs="Arial"/>
                <w:szCs w:val="20"/>
                <w:lang w:val="it-IT"/>
              </w:rPr>
            </w:pPr>
            <w:r w:rsidRPr="00B22F76">
              <w:rPr>
                <w:rStyle w:val="Style1"/>
                <w:rFonts w:eastAsia="Times New Roman" w:cs="Arial"/>
                <w:szCs w:val="20"/>
                <w:lang w:val="it-IT"/>
              </w:rPr>
              <w:t>Ability to undertake duties of the post</w:t>
            </w:r>
          </w:p>
          <w:p w14:paraId="1178FE05" w14:textId="77777777" w:rsidR="001A554D" w:rsidRPr="00B22F76" w:rsidRDefault="001A554D" w:rsidP="001A554D">
            <w:pPr>
              <w:spacing w:after="0" w:line="240" w:lineRule="auto"/>
              <w:rPr>
                <w:rStyle w:val="Style1"/>
                <w:rFonts w:cs="Arial"/>
                <w:szCs w:val="20"/>
              </w:rPr>
            </w:pPr>
          </w:p>
          <w:p w14:paraId="1178FE06" w14:textId="77777777" w:rsidR="001A554D" w:rsidRPr="00B22F76" w:rsidRDefault="001A554D" w:rsidP="001A554D">
            <w:pPr>
              <w:spacing w:after="0" w:line="240" w:lineRule="auto"/>
              <w:rPr>
                <w:rStyle w:val="Style1"/>
                <w:rFonts w:cs="Arial"/>
                <w:szCs w:val="20"/>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178FE07"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Evidence of:</w:t>
            </w:r>
          </w:p>
          <w:p w14:paraId="1178FE08" w14:textId="09DD0CC9" w:rsidR="00BB4AE6" w:rsidRPr="00B22F76" w:rsidRDefault="001A554D" w:rsidP="002D1AF1">
            <w:pPr>
              <w:pStyle w:val="ListParagraph"/>
              <w:numPr>
                <w:ilvl w:val="0"/>
                <w:numId w:val="27"/>
              </w:numPr>
              <w:ind w:left="282" w:hanging="283"/>
              <w:rPr>
                <w:rStyle w:val="Style1"/>
                <w:rFonts w:cs="Arial"/>
                <w:lang w:val="it-IT"/>
              </w:rPr>
            </w:pPr>
            <w:r w:rsidRPr="00B22F76">
              <w:rPr>
                <w:rStyle w:val="Style1"/>
                <w:rFonts w:cs="Arial"/>
                <w:lang w:val="it-IT"/>
              </w:rPr>
              <w:t xml:space="preserve">An emerging track record in an appropriate </w:t>
            </w:r>
            <w:r w:rsidR="00257F2D">
              <w:rPr>
                <w:rStyle w:val="Style1"/>
                <w:rFonts w:cs="Arial"/>
                <w:lang w:val="it-IT"/>
              </w:rPr>
              <w:t>research</w:t>
            </w:r>
            <w:r w:rsidR="00257F2D" w:rsidRPr="00B22F76">
              <w:rPr>
                <w:rStyle w:val="Style1"/>
                <w:rFonts w:cs="Arial"/>
                <w:lang w:val="it-IT"/>
              </w:rPr>
              <w:t xml:space="preserve"> </w:t>
            </w:r>
            <w:r w:rsidRPr="00B22F76">
              <w:rPr>
                <w:rStyle w:val="Style1"/>
                <w:rFonts w:cs="Arial"/>
                <w:lang w:val="it-IT"/>
              </w:rPr>
              <w:t>field, including</w:t>
            </w:r>
            <w:r w:rsidR="00B22F76">
              <w:rPr>
                <w:rStyle w:val="Style1"/>
                <w:rFonts w:cs="Arial"/>
                <w:lang w:val="it-IT"/>
              </w:rPr>
              <w:t>, for example,</w:t>
            </w:r>
            <w:r w:rsidRPr="00B22F76">
              <w:rPr>
                <w:rStyle w:val="Style1"/>
                <w:rFonts w:cs="Arial"/>
                <w:lang w:val="it-IT"/>
              </w:rPr>
              <w:t xml:space="preserve"> publications, presentations at conferences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1FF980" w14:textId="28B131AB" w:rsidR="00CF0D15" w:rsidRPr="00B22F76" w:rsidRDefault="00317D8E"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Evidence of:</w:t>
            </w:r>
          </w:p>
          <w:p w14:paraId="0A326B64" w14:textId="77777777" w:rsidR="00CF0D15" w:rsidRPr="00B22F76" w:rsidRDefault="00CF0D15" w:rsidP="002D1AF1">
            <w:pPr>
              <w:pStyle w:val="ListParagraph"/>
              <w:numPr>
                <w:ilvl w:val="0"/>
                <w:numId w:val="27"/>
              </w:numPr>
              <w:ind w:left="282" w:hanging="283"/>
              <w:rPr>
                <w:rStyle w:val="Style1"/>
                <w:rFonts w:cs="Arial"/>
                <w:lang w:val="it-IT"/>
              </w:rPr>
            </w:pPr>
            <w:r w:rsidRPr="00B22F76">
              <w:rPr>
                <w:rStyle w:val="Style1"/>
                <w:rFonts w:cs="Arial"/>
                <w:lang w:val="it-IT"/>
              </w:rPr>
              <w:t>Peer-reviewed publication of relevant research</w:t>
            </w:r>
          </w:p>
          <w:p w14:paraId="281C8437" w14:textId="5E5F5450" w:rsidR="001A554D" w:rsidRPr="00B22F76" w:rsidRDefault="00CF0D15" w:rsidP="00B22F76">
            <w:pPr>
              <w:pStyle w:val="ListParagraph"/>
              <w:numPr>
                <w:ilvl w:val="0"/>
                <w:numId w:val="27"/>
              </w:numPr>
              <w:ind w:left="282" w:hanging="283"/>
              <w:rPr>
                <w:rStyle w:val="Style1"/>
                <w:rFonts w:cs="Arial"/>
                <w:lang w:val="it-IT"/>
              </w:rPr>
            </w:pPr>
            <w:r w:rsidRPr="00B22F76">
              <w:rPr>
                <w:rStyle w:val="Style1"/>
                <w:rFonts w:cs="Arial"/>
                <w:lang w:val="it-IT"/>
              </w:rPr>
              <w:t>Mentoring of postgraduate students</w:t>
            </w:r>
          </w:p>
          <w:p w14:paraId="5BBCB2CE" w14:textId="77777777" w:rsidR="008B7E27" w:rsidRPr="004B72DB" w:rsidRDefault="00317D8E" w:rsidP="00B22F76">
            <w:pPr>
              <w:pStyle w:val="ListParagraph"/>
              <w:numPr>
                <w:ilvl w:val="0"/>
                <w:numId w:val="27"/>
              </w:numPr>
              <w:ind w:left="282" w:hanging="283"/>
              <w:rPr>
                <w:rStyle w:val="Style1"/>
                <w:rFonts w:cs="Arial"/>
              </w:rPr>
            </w:pPr>
            <w:r w:rsidRPr="00B22F76">
              <w:rPr>
                <w:rStyle w:val="Style1"/>
                <w:rFonts w:cs="Arial"/>
                <w:lang w:val="it-IT"/>
              </w:rPr>
              <w:t>Contributing to funding applications</w:t>
            </w:r>
          </w:p>
          <w:p w14:paraId="1178FE09" w14:textId="72C33949" w:rsidR="001A554D" w:rsidRPr="00B22F76" w:rsidRDefault="008B7E27" w:rsidP="00E86169">
            <w:pPr>
              <w:pStyle w:val="ListParagraph"/>
              <w:numPr>
                <w:ilvl w:val="0"/>
                <w:numId w:val="27"/>
              </w:numPr>
              <w:ind w:left="282" w:hanging="283"/>
              <w:rPr>
                <w:rStyle w:val="Style1"/>
                <w:rFonts w:cs="Arial"/>
                <w:lang w:val="it-IT"/>
              </w:rPr>
            </w:pPr>
            <w:r w:rsidRPr="00B22F76">
              <w:rPr>
                <w:rStyle w:val="Style1"/>
                <w:rFonts w:cs="Arial"/>
                <w:lang w:val="it-IT"/>
              </w:rPr>
              <w:t>Experience of working</w:t>
            </w:r>
            <w:r>
              <w:rPr>
                <w:rStyle w:val="Style1"/>
                <w:rFonts w:cs="Arial"/>
                <w:lang w:val="it-IT"/>
              </w:rPr>
              <w:t xml:space="preserve"> in a product testing and/or certification setting</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178FE0A" w14:textId="77777777" w:rsidR="001A554D" w:rsidRPr="00B22F76" w:rsidRDefault="001A554D" w:rsidP="002D1AF1">
            <w:pPr>
              <w:spacing w:after="0" w:line="240" w:lineRule="auto"/>
              <w:rPr>
                <w:rStyle w:val="Style1"/>
                <w:rFonts w:eastAsia="Times New Roman" w:cs="Arial"/>
                <w:szCs w:val="20"/>
                <w:lang w:val="it-IT"/>
              </w:rPr>
            </w:pPr>
          </w:p>
          <w:p w14:paraId="1178FE0B"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Application</w:t>
            </w:r>
          </w:p>
          <w:p w14:paraId="1178FE0C"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 xml:space="preserve">Interview </w:t>
            </w:r>
          </w:p>
          <w:p w14:paraId="1178FE0D"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Other</w:t>
            </w:r>
          </w:p>
        </w:tc>
      </w:tr>
      <w:tr w:rsidR="001A554D" w:rsidRPr="00B22F76" w14:paraId="1178FE1C" w14:textId="77777777" w:rsidTr="003672B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0F" w14:textId="77777777" w:rsidR="001A554D" w:rsidRPr="00B22F76" w:rsidRDefault="001A554D" w:rsidP="001A554D">
            <w:pPr>
              <w:spacing w:after="0" w:line="240" w:lineRule="auto"/>
              <w:rPr>
                <w:rStyle w:val="Style1"/>
                <w:rFonts w:cs="Arial"/>
                <w:b/>
                <w:szCs w:val="20"/>
              </w:rPr>
            </w:pPr>
            <w:r w:rsidRPr="00B22F76">
              <w:rPr>
                <w:rStyle w:val="Style1"/>
                <w:rFonts w:cs="Arial"/>
                <w:b/>
                <w:szCs w:val="20"/>
              </w:rPr>
              <w:t>Skills and Knowledge</w:t>
            </w:r>
          </w:p>
          <w:p w14:paraId="1178FE10" w14:textId="77777777" w:rsidR="001A554D" w:rsidRPr="00B22F76" w:rsidRDefault="001A554D" w:rsidP="001A554D">
            <w:pPr>
              <w:spacing w:after="0" w:line="240" w:lineRule="auto"/>
              <w:rPr>
                <w:rStyle w:val="Style1"/>
                <w:rFonts w:cs="Arial"/>
                <w:b/>
                <w:szCs w:val="20"/>
              </w:rPr>
            </w:pPr>
          </w:p>
          <w:p w14:paraId="1178FE11" w14:textId="77777777" w:rsidR="001A554D" w:rsidRPr="00B22F76" w:rsidRDefault="001A554D" w:rsidP="001A554D">
            <w:pPr>
              <w:spacing w:after="0" w:line="240" w:lineRule="auto"/>
              <w:rPr>
                <w:rStyle w:val="Style1"/>
                <w:rFonts w:cs="Arial"/>
                <w:szCs w:val="20"/>
              </w:rPr>
            </w:pPr>
            <w:r w:rsidRPr="00B22F76">
              <w:rPr>
                <w:rStyle w:val="Style1"/>
                <w:rFonts w:cs="Arial"/>
                <w:szCs w:val="20"/>
              </w:rPr>
              <w:t>Includes abilities and intellect</w:t>
            </w:r>
          </w:p>
          <w:p w14:paraId="1178FE12" w14:textId="77777777" w:rsidR="001A554D" w:rsidRPr="00B22F76" w:rsidRDefault="001A554D" w:rsidP="001A554D">
            <w:pPr>
              <w:spacing w:after="0" w:line="240" w:lineRule="auto"/>
              <w:rPr>
                <w:rStyle w:val="Style1"/>
                <w:rFonts w:cs="Arial"/>
                <w:szCs w:val="20"/>
              </w:rPr>
            </w:pPr>
          </w:p>
          <w:p w14:paraId="1178FE13" w14:textId="77777777" w:rsidR="001A554D" w:rsidRPr="00B22F76" w:rsidRDefault="001A554D" w:rsidP="001A554D">
            <w:pPr>
              <w:spacing w:after="0" w:line="240" w:lineRule="auto"/>
              <w:rPr>
                <w:rStyle w:val="Style1"/>
                <w:rFonts w:cs="Arial"/>
                <w:szCs w:val="20"/>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178FE14" w14:textId="77777777" w:rsidR="001A554D" w:rsidRPr="00B22F76" w:rsidRDefault="001A554D" w:rsidP="001A554D">
            <w:pPr>
              <w:spacing w:after="0"/>
              <w:rPr>
                <w:rFonts w:ascii="Arial" w:hAnsi="Arial" w:cs="Arial"/>
                <w:b/>
                <w:sz w:val="20"/>
                <w:szCs w:val="20"/>
              </w:rPr>
            </w:pPr>
            <w:r w:rsidRPr="00B22F76">
              <w:rPr>
                <w:rFonts w:ascii="Arial" w:hAnsi="Arial" w:cs="Arial"/>
                <w:b/>
                <w:sz w:val="20"/>
                <w:szCs w:val="20"/>
              </w:rPr>
              <w:t>Evidence of:</w:t>
            </w:r>
          </w:p>
          <w:p w14:paraId="425BE41D" w14:textId="21395DC1" w:rsidR="001F6866" w:rsidRPr="007442D3" w:rsidRDefault="001F6866" w:rsidP="007442D3">
            <w:pPr>
              <w:pStyle w:val="ListParagraph"/>
              <w:numPr>
                <w:ilvl w:val="0"/>
                <w:numId w:val="41"/>
              </w:numPr>
              <w:rPr>
                <w:rFonts w:ascii="Arial" w:hAnsi="Arial" w:cs="Arial"/>
              </w:rPr>
            </w:pPr>
            <w:r w:rsidRPr="007442D3">
              <w:rPr>
                <w:rFonts w:ascii="Arial" w:hAnsi="Arial" w:cs="Arial"/>
              </w:rPr>
              <w:t xml:space="preserve">Knowledge and understanding of </w:t>
            </w:r>
            <w:r w:rsidR="00257F2D">
              <w:rPr>
                <w:rFonts w:ascii="Arial" w:hAnsi="Arial" w:cs="Arial"/>
              </w:rPr>
              <w:t>hydraulics/</w:t>
            </w:r>
            <w:r w:rsidRPr="007442D3">
              <w:rPr>
                <w:rFonts w:ascii="Arial" w:hAnsi="Arial" w:cs="Arial"/>
              </w:rPr>
              <w:t>hydrology</w:t>
            </w:r>
          </w:p>
          <w:p w14:paraId="2C7C734C" w14:textId="77777777" w:rsidR="007F623E" w:rsidRPr="007442D3" w:rsidRDefault="00444DD6" w:rsidP="007442D3">
            <w:pPr>
              <w:pStyle w:val="ListParagraph"/>
              <w:numPr>
                <w:ilvl w:val="0"/>
                <w:numId w:val="41"/>
              </w:numPr>
              <w:rPr>
                <w:rFonts w:ascii="Arial" w:eastAsiaTheme="minorEastAsia" w:hAnsi="Arial" w:cs="Arial"/>
              </w:rPr>
            </w:pPr>
            <w:r w:rsidRPr="007442D3">
              <w:rPr>
                <w:rFonts w:ascii="Arial" w:eastAsiaTheme="minorEastAsia" w:hAnsi="Arial" w:cs="Arial"/>
              </w:rPr>
              <w:t>Ability to lead research projects</w:t>
            </w:r>
          </w:p>
          <w:p w14:paraId="79939CBB" w14:textId="77777777" w:rsidR="00AF19CD" w:rsidRPr="007442D3" w:rsidRDefault="00AF19CD" w:rsidP="007442D3">
            <w:pPr>
              <w:pStyle w:val="ListParagraph"/>
              <w:numPr>
                <w:ilvl w:val="0"/>
                <w:numId w:val="41"/>
              </w:numPr>
              <w:rPr>
                <w:rFonts w:ascii="Arial" w:hAnsi="Arial" w:cs="Arial"/>
              </w:rPr>
            </w:pPr>
            <w:r w:rsidRPr="007442D3">
              <w:rPr>
                <w:rFonts w:ascii="Arial" w:hAnsi="Arial" w:cs="Arial"/>
              </w:rPr>
              <w:t>Experience of using and sharing large data sets</w:t>
            </w:r>
          </w:p>
          <w:p w14:paraId="246D872A" w14:textId="7CAAB094" w:rsidR="008C325E" w:rsidRPr="007442D3" w:rsidRDefault="00AC5967" w:rsidP="007442D3">
            <w:pPr>
              <w:pStyle w:val="ListParagraph"/>
              <w:numPr>
                <w:ilvl w:val="0"/>
                <w:numId w:val="41"/>
              </w:numPr>
              <w:rPr>
                <w:rFonts w:ascii="Arial" w:eastAsiaTheme="minorEastAsia" w:hAnsi="Arial" w:cs="Arial"/>
              </w:rPr>
            </w:pPr>
            <w:r w:rsidRPr="007442D3">
              <w:rPr>
                <w:rFonts w:ascii="Arial" w:hAnsi="Arial" w:cs="Arial"/>
              </w:rPr>
              <w:t>Responsibility for successful e</w:t>
            </w:r>
            <w:r w:rsidR="007F623E" w:rsidRPr="007442D3">
              <w:rPr>
                <w:rFonts w:ascii="Arial" w:hAnsi="Arial" w:cs="Arial"/>
              </w:rPr>
              <w:t xml:space="preserve">xperimental design and </w:t>
            </w:r>
            <w:r w:rsidR="008C325E" w:rsidRPr="007442D3">
              <w:rPr>
                <w:rFonts w:ascii="Arial" w:hAnsi="Arial" w:cs="Arial"/>
              </w:rPr>
              <w:t>implementation</w:t>
            </w:r>
          </w:p>
          <w:p w14:paraId="1178FE16" w14:textId="0796F58E" w:rsidR="001A554D" w:rsidRPr="007442D3" w:rsidRDefault="003B2B1F" w:rsidP="007442D3">
            <w:pPr>
              <w:pStyle w:val="ListParagraph"/>
              <w:numPr>
                <w:ilvl w:val="0"/>
                <w:numId w:val="41"/>
              </w:numPr>
              <w:rPr>
                <w:rStyle w:val="Style1"/>
                <w:rFonts w:eastAsiaTheme="minorEastAsia" w:cs="Arial"/>
              </w:rPr>
            </w:pPr>
            <w:r w:rsidRPr="007442D3">
              <w:rPr>
                <w:rFonts w:ascii="Arial" w:hAnsi="Arial" w:cs="Arial"/>
              </w:rPr>
              <w:t>Report writing for</w:t>
            </w:r>
            <w:r w:rsidR="001F6866" w:rsidRPr="007442D3">
              <w:rPr>
                <w:rFonts w:ascii="Arial" w:hAnsi="Arial" w:cs="Arial"/>
              </w:rPr>
              <w:t xml:space="preserve"> </w:t>
            </w:r>
            <w:r w:rsidRPr="007442D3">
              <w:rPr>
                <w:rFonts w:ascii="Arial" w:hAnsi="Arial" w:cs="Arial"/>
              </w:rPr>
              <w:t>specialist and non-specialist audiences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065F3B" w14:textId="77777777" w:rsidR="00317D8E" w:rsidRPr="00B22F76" w:rsidRDefault="00317D8E" w:rsidP="00317D8E">
            <w:pPr>
              <w:spacing w:after="0"/>
              <w:rPr>
                <w:rFonts w:ascii="Arial" w:hAnsi="Arial" w:cs="Arial"/>
                <w:b/>
                <w:sz w:val="20"/>
                <w:szCs w:val="20"/>
              </w:rPr>
            </w:pPr>
            <w:r w:rsidRPr="00B22F76">
              <w:rPr>
                <w:rFonts w:ascii="Arial" w:hAnsi="Arial" w:cs="Arial"/>
                <w:b/>
                <w:sz w:val="20"/>
                <w:szCs w:val="20"/>
              </w:rPr>
              <w:t>Evidence of:</w:t>
            </w:r>
          </w:p>
          <w:p w14:paraId="12BB50F8" w14:textId="77777777" w:rsidR="00854CD4" w:rsidRPr="00266EAA" w:rsidRDefault="00854CD4" w:rsidP="00854CD4">
            <w:pPr>
              <w:pStyle w:val="ListParagraph"/>
              <w:numPr>
                <w:ilvl w:val="0"/>
                <w:numId w:val="42"/>
              </w:numPr>
              <w:rPr>
                <w:rFonts w:ascii="Arial" w:hAnsi="Arial" w:cs="Arial"/>
              </w:rPr>
            </w:pPr>
            <w:r>
              <w:rPr>
                <w:rStyle w:val="Style1"/>
                <w:rFonts w:cs="Arial"/>
                <w:lang w:val="it-IT"/>
              </w:rPr>
              <w:t>Knowledge and e</w:t>
            </w:r>
            <w:r w:rsidRPr="00266EAA">
              <w:rPr>
                <w:rStyle w:val="Style1"/>
                <w:rFonts w:cs="Arial"/>
                <w:lang w:val="it-IT"/>
              </w:rPr>
              <w:t>xperience of geospatial analysis with GIS</w:t>
            </w:r>
          </w:p>
          <w:p w14:paraId="00ACF5F0" w14:textId="77777777" w:rsidR="001F6866" w:rsidRPr="00AD6BAD" w:rsidRDefault="001F6866" w:rsidP="00AD6BAD">
            <w:pPr>
              <w:pStyle w:val="NoSpacing"/>
              <w:numPr>
                <w:ilvl w:val="0"/>
                <w:numId w:val="42"/>
              </w:numPr>
              <w:rPr>
                <w:rFonts w:ascii="Arial" w:hAnsi="Arial" w:cs="Arial"/>
                <w:sz w:val="20"/>
                <w:szCs w:val="20"/>
              </w:rPr>
            </w:pPr>
            <w:r w:rsidRPr="00AD6BAD">
              <w:rPr>
                <w:rFonts w:ascii="Arial" w:hAnsi="Arial" w:cs="Arial"/>
                <w:sz w:val="20"/>
                <w:szCs w:val="20"/>
              </w:rPr>
              <w:t>Participation in networks that seek to promote collaboration</w:t>
            </w:r>
          </w:p>
          <w:p w14:paraId="1FE7488F" w14:textId="77777777" w:rsidR="00BA4B2B" w:rsidRPr="00AD6BAD" w:rsidRDefault="00BA4B2B" w:rsidP="00AD6BAD">
            <w:pPr>
              <w:pStyle w:val="NoSpacing"/>
              <w:numPr>
                <w:ilvl w:val="0"/>
                <w:numId w:val="42"/>
              </w:numPr>
              <w:rPr>
                <w:rFonts w:ascii="Arial" w:hAnsi="Arial" w:cs="Arial"/>
                <w:sz w:val="20"/>
                <w:szCs w:val="20"/>
              </w:rPr>
            </w:pPr>
            <w:r w:rsidRPr="00AD6BAD">
              <w:rPr>
                <w:rFonts w:ascii="Arial" w:hAnsi="Arial" w:cs="Arial"/>
                <w:sz w:val="20"/>
                <w:szCs w:val="20"/>
              </w:rPr>
              <w:t>Engagement of external partners</w:t>
            </w:r>
          </w:p>
          <w:p w14:paraId="29C4B11C" w14:textId="15E2F127" w:rsidR="00AF19CD" w:rsidRPr="00AD6BAD" w:rsidRDefault="00AF19CD" w:rsidP="00AD6BAD">
            <w:pPr>
              <w:pStyle w:val="NoSpacing"/>
              <w:numPr>
                <w:ilvl w:val="0"/>
                <w:numId w:val="42"/>
              </w:numPr>
              <w:rPr>
                <w:rFonts w:ascii="Arial" w:hAnsi="Arial" w:cs="Arial"/>
                <w:sz w:val="20"/>
                <w:szCs w:val="20"/>
              </w:rPr>
            </w:pPr>
            <w:r w:rsidRPr="00AD6BAD">
              <w:rPr>
                <w:rFonts w:ascii="Arial" w:hAnsi="Arial" w:cs="Arial"/>
                <w:sz w:val="20"/>
                <w:szCs w:val="20"/>
              </w:rPr>
              <w:t>Effective management of resources</w:t>
            </w:r>
          </w:p>
          <w:p w14:paraId="1178FE17" w14:textId="79CB3724" w:rsidR="001A554D" w:rsidRPr="00B22F76" w:rsidRDefault="001A554D" w:rsidP="004B72DB">
            <w:pPr>
              <w:spacing w:line="240" w:lineRule="auto"/>
              <w:ind w:left="414"/>
              <w:rPr>
                <w:rStyle w:val="Style1"/>
                <w:rFonts w:cs="Arial"/>
                <w:szCs w:val="20"/>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178FE18" w14:textId="77777777" w:rsidR="001A554D" w:rsidRPr="00B22F76" w:rsidRDefault="001A554D" w:rsidP="001A554D">
            <w:pPr>
              <w:spacing w:after="0" w:line="240" w:lineRule="auto"/>
              <w:rPr>
                <w:rStyle w:val="Style1"/>
                <w:rFonts w:cs="Arial"/>
                <w:szCs w:val="20"/>
              </w:rPr>
            </w:pPr>
          </w:p>
          <w:p w14:paraId="1178FE19" w14:textId="77777777" w:rsidR="001A554D" w:rsidRPr="00B22F76" w:rsidRDefault="001A554D" w:rsidP="001A554D">
            <w:pPr>
              <w:spacing w:after="0" w:line="240" w:lineRule="auto"/>
              <w:rPr>
                <w:rStyle w:val="Style1"/>
                <w:rFonts w:cs="Arial"/>
                <w:szCs w:val="20"/>
              </w:rPr>
            </w:pPr>
            <w:r w:rsidRPr="00B22F76">
              <w:rPr>
                <w:rStyle w:val="Style1"/>
                <w:rFonts w:cs="Arial"/>
                <w:szCs w:val="20"/>
              </w:rPr>
              <w:t>Application</w:t>
            </w:r>
          </w:p>
          <w:p w14:paraId="1178FE1A" w14:textId="77777777" w:rsidR="001A554D" w:rsidRPr="00B22F76" w:rsidRDefault="001A554D" w:rsidP="001A554D">
            <w:pPr>
              <w:spacing w:after="0" w:line="240" w:lineRule="auto"/>
              <w:rPr>
                <w:rStyle w:val="Style1"/>
                <w:rFonts w:cs="Arial"/>
                <w:szCs w:val="20"/>
              </w:rPr>
            </w:pPr>
            <w:r w:rsidRPr="00B22F76">
              <w:rPr>
                <w:rStyle w:val="Style1"/>
                <w:rFonts w:cs="Arial"/>
                <w:szCs w:val="20"/>
              </w:rPr>
              <w:t xml:space="preserve">Interview </w:t>
            </w:r>
          </w:p>
          <w:p w14:paraId="1178FE1B" w14:textId="77777777" w:rsidR="001A554D" w:rsidRPr="00B22F76" w:rsidRDefault="001A554D" w:rsidP="001A554D">
            <w:pPr>
              <w:spacing w:after="0" w:line="240" w:lineRule="auto"/>
              <w:rPr>
                <w:rStyle w:val="Style1"/>
                <w:rFonts w:cs="Arial"/>
                <w:szCs w:val="20"/>
              </w:rPr>
            </w:pPr>
            <w:r w:rsidRPr="00B22F76">
              <w:rPr>
                <w:rStyle w:val="Style1"/>
                <w:rFonts w:cs="Arial"/>
                <w:szCs w:val="20"/>
              </w:rPr>
              <w:t>Other</w:t>
            </w:r>
          </w:p>
        </w:tc>
      </w:tr>
      <w:tr w:rsidR="001A554D" w:rsidRPr="00B22F76" w14:paraId="1178FE2C" w14:textId="77777777" w:rsidTr="003672B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1D" w14:textId="77777777" w:rsidR="001A554D" w:rsidRPr="00B22F76" w:rsidRDefault="001A554D" w:rsidP="001A554D">
            <w:pPr>
              <w:spacing w:after="0" w:line="240" w:lineRule="auto"/>
              <w:rPr>
                <w:rStyle w:val="Style1"/>
                <w:rFonts w:cs="Arial"/>
                <w:b/>
                <w:szCs w:val="20"/>
              </w:rPr>
            </w:pPr>
            <w:r w:rsidRPr="00B22F76">
              <w:rPr>
                <w:rStyle w:val="Style1"/>
                <w:rFonts w:cs="Arial"/>
                <w:b/>
                <w:szCs w:val="20"/>
              </w:rPr>
              <w:t>Personal Qualities</w:t>
            </w:r>
          </w:p>
          <w:p w14:paraId="1178FE1E" w14:textId="77777777" w:rsidR="001A554D" w:rsidRPr="00B22F76" w:rsidRDefault="001A554D" w:rsidP="001A554D">
            <w:pPr>
              <w:spacing w:after="0" w:line="240" w:lineRule="auto"/>
              <w:rPr>
                <w:rStyle w:val="Style1"/>
                <w:rFonts w:cs="Arial"/>
                <w:b/>
                <w:szCs w:val="20"/>
              </w:rPr>
            </w:pPr>
          </w:p>
          <w:p w14:paraId="1178FE1F" w14:textId="77777777" w:rsidR="001A554D" w:rsidRPr="00B22F76" w:rsidRDefault="001A554D" w:rsidP="001A554D">
            <w:pPr>
              <w:spacing w:after="0" w:line="240" w:lineRule="auto"/>
              <w:rPr>
                <w:rStyle w:val="Style1"/>
                <w:rFonts w:cs="Arial"/>
                <w:szCs w:val="20"/>
              </w:rPr>
            </w:pPr>
            <w:r w:rsidRPr="00B22F76">
              <w:rPr>
                <w:rStyle w:val="Style1"/>
                <w:rFonts w:cs="Arial"/>
                <w:szCs w:val="20"/>
              </w:rPr>
              <w:t>Includes any specific physical requirements of the post – (subject to the provisions of the Equality Act 2010)</w:t>
            </w:r>
          </w:p>
          <w:p w14:paraId="1178FE20" w14:textId="77777777" w:rsidR="001A554D" w:rsidRPr="00B22F76" w:rsidRDefault="001A554D" w:rsidP="001A554D">
            <w:pPr>
              <w:spacing w:after="0" w:line="240" w:lineRule="auto"/>
              <w:rPr>
                <w:rStyle w:val="Style1"/>
                <w:rFonts w:cs="Arial"/>
                <w:szCs w:val="20"/>
              </w:rPr>
            </w:pPr>
          </w:p>
          <w:p w14:paraId="1178FE21" w14:textId="77777777" w:rsidR="001A554D" w:rsidRPr="00B22F76" w:rsidRDefault="001A554D" w:rsidP="001A554D">
            <w:pPr>
              <w:spacing w:after="0" w:line="240" w:lineRule="auto"/>
              <w:rPr>
                <w:rStyle w:val="Style1"/>
                <w:rFonts w:cs="Arial"/>
                <w:szCs w:val="20"/>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178FE22" w14:textId="77777777" w:rsidR="001A554D" w:rsidRPr="00B22F76" w:rsidRDefault="001A554D" w:rsidP="001A554D">
            <w:pPr>
              <w:numPr>
                <w:ilvl w:val="0"/>
                <w:numId w:val="31"/>
              </w:numPr>
              <w:spacing w:after="0" w:line="240" w:lineRule="auto"/>
              <w:ind w:left="317"/>
              <w:contextualSpacing/>
              <w:rPr>
                <w:rFonts w:ascii="Arial" w:hAnsi="Arial" w:cs="Arial"/>
                <w:sz w:val="20"/>
                <w:szCs w:val="20"/>
              </w:rPr>
            </w:pPr>
            <w:r w:rsidRPr="00B22F76">
              <w:rPr>
                <w:rFonts w:ascii="Arial" w:hAnsi="Arial" w:cs="Arial"/>
                <w:sz w:val="20"/>
                <w:szCs w:val="20"/>
              </w:rPr>
              <w:t xml:space="preserve">An expectation to positively contribute to </w:t>
            </w:r>
            <w:proofErr w:type="gramStart"/>
            <w:r w:rsidRPr="00B22F76">
              <w:rPr>
                <w:rFonts w:ascii="Arial" w:hAnsi="Arial" w:cs="Arial"/>
                <w:sz w:val="20"/>
                <w:szCs w:val="20"/>
              </w:rPr>
              <w:t>University</w:t>
            </w:r>
            <w:proofErr w:type="gramEnd"/>
            <w:r w:rsidRPr="00B22F76">
              <w:rPr>
                <w:rFonts w:ascii="Arial" w:hAnsi="Arial" w:cs="Arial"/>
                <w:sz w:val="20"/>
                <w:szCs w:val="20"/>
              </w:rPr>
              <w:t xml:space="preserve"> activities and initiatives which may include open days, graduation ceremonies, etc., and have a willingness to undertake administrative activities</w:t>
            </w:r>
          </w:p>
          <w:p w14:paraId="1178FE23" w14:textId="77777777" w:rsidR="001A554D" w:rsidRPr="00B22F76" w:rsidRDefault="001A554D" w:rsidP="001A554D">
            <w:pPr>
              <w:numPr>
                <w:ilvl w:val="0"/>
                <w:numId w:val="31"/>
              </w:numPr>
              <w:spacing w:after="0" w:line="240" w:lineRule="auto"/>
              <w:ind w:left="317"/>
              <w:contextualSpacing/>
              <w:rPr>
                <w:rFonts w:ascii="Arial" w:hAnsi="Arial" w:cs="Arial"/>
                <w:sz w:val="20"/>
                <w:szCs w:val="20"/>
              </w:rPr>
            </w:pPr>
            <w:r w:rsidRPr="00B22F76">
              <w:rPr>
                <w:rFonts w:ascii="Arial" w:hAnsi="Arial" w:cs="Arial"/>
                <w:sz w:val="20"/>
                <w:szCs w:val="20"/>
              </w:rPr>
              <w:t>Show evidence of collaborative working, particularly on interdisciplinary activities</w:t>
            </w:r>
          </w:p>
          <w:p w14:paraId="1178FE26" w14:textId="250B9FE5" w:rsidR="001A554D" w:rsidRPr="00B22F76" w:rsidRDefault="001A554D" w:rsidP="00444DD6">
            <w:pPr>
              <w:numPr>
                <w:ilvl w:val="0"/>
                <w:numId w:val="29"/>
              </w:numPr>
              <w:spacing w:after="0" w:line="240" w:lineRule="auto"/>
              <w:contextualSpacing/>
              <w:rPr>
                <w:rStyle w:val="Style1"/>
                <w:rFonts w:eastAsia="Times New Roman" w:cs="Arial"/>
                <w:szCs w:val="20"/>
              </w:rPr>
            </w:pPr>
            <w:r w:rsidRPr="00B22F76">
              <w:rPr>
                <w:rFonts w:ascii="Arial" w:eastAsia="Times New Roman" w:hAnsi="Arial" w:cs="Arial"/>
                <w:sz w:val="20"/>
                <w:szCs w:val="20"/>
              </w:rPr>
              <w:t>Evidence of working in an open and transparent way, providing information and communicating effectively with colleagues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A7CCCA" w14:textId="77777777" w:rsidR="00444DD6" w:rsidRPr="00B22F76" w:rsidRDefault="00444DD6" w:rsidP="00444DD6">
            <w:pPr>
              <w:pStyle w:val="ListParagraph"/>
              <w:numPr>
                <w:ilvl w:val="0"/>
                <w:numId w:val="29"/>
              </w:numPr>
              <w:rPr>
                <w:rFonts w:ascii="Arial" w:eastAsiaTheme="minorEastAsia" w:hAnsi="Arial" w:cs="Arial"/>
              </w:rPr>
            </w:pPr>
            <w:r w:rsidRPr="00B22F76">
              <w:rPr>
                <w:rFonts w:ascii="Arial" w:eastAsiaTheme="minorEastAsia" w:hAnsi="Arial" w:cs="Arial"/>
              </w:rPr>
              <w:t>Evidence of Continuous Professional Development</w:t>
            </w:r>
          </w:p>
          <w:p w14:paraId="45179B16" w14:textId="35A57475" w:rsidR="00E56922" w:rsidRPr="00B22F76" w:rsidRDefault="00E56922" w:rsidP="00444DD6">
            <w:pPr>
              <w:pStyle w:val="ListParagraph"/>
              <w:numPr>
                <w:ilvl w:val="0"/>
                <w:numId w:val="29"/>
              </w:numPr>
              <w:rPr>
                <w:rFonts w:ascii="Arial" w:eastAsiaTheme="minorEastAsia" w:hAnsi="Arial" w:cs="Arial"/>
              </w:rPr>
            </w:pPr>
            <w:r w:rsidRPr="00B22F76">
              <w:rPr>
                <w:rStyle w:val="Style1"/>
                <w:rFonts w:cs="Arial"/>
              </w:rPr>
              <w:t>Ability to direct your own research and work independently</w:t>
            </w:r>
          </w:p>
          <w:p w14:paraId="1178FE27" w14:textId="77777777" w:rsidR="001A554D" w:rsidRPr="00B22F76" w:rsidRDefault="001A554D" w:rsidP="001A554D">
            <w:pPr>
              <w:spacing w:after="0" w:line="240" w:lineRule="auto"/>
              <w:rPr>
                <w:rStyle w:val="Style1"/>
                <w:rFonts w:cs="Arial"/>
                <w:szCs w:val="20"/>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1178FE28" w14:textId="77777777" w:rsidR="001A554D" w:rsidRPr="00B22F76" w:rsidRDefault="001A554D" w:rsidP="001A554D">
            <w:pPr>
              <w:spacing w:after="0" w:line="240" w:lineRule="auto"/>
              <w:rPr>
                <w:rStyle w:val="Style1"/>
                <w:rFonts w:cs="Arial"/>
                <w:szCs w:val="20"/>
              </w:rPr>
            </w:pPr>
          </w:p>
          <w:p w14:paraId="1178FE29" w14:textId="77777777" w:rsidR="001A554D" w:rsidRPr="00B22F76" w:rsidRDefault="001A554D" w:rsidP="001A554D">
            <w:pPr>
              <w:spacing w:after="0" w:line="240" w:lineRule="auto"/>
              <w:rPr>
                <w:rStyle w:val="Style1"/>
                <w:rFonts w:cs="Arial"/>
                <w:szCs w:val="20"/>
              </w:rPr>
            </w:pPr>
            <w:r w:rsidRPr="00B22F76">
              <w:rPr>
                <w:rStyle w:val="Style1"/>
                <w:rFonts w:cs="Arial"/>
                <w:szCs w:val="20"/>
              </w:rPr>
              <w:t>Application</w:t>
            </w:r>
          </w:p>
          <w:p w14:paraId="1178FE2A" w14:textId="77777777" w:rsidR="001A554D" w:rsidRPr="00B22F76" w:rsidRDefault="001A554D" w:rsidP="001A554D">
            <w:pPr>
              <w:spacing w:after="0" w:line="240" w:lineRule="auto"/>
              <w:rPr>
                <w:rStyle w:val="Style1"/>
                <w:rFonts w:cs="Arial"/>
                <w:szCs w:val="20"/>
              </w:rPr>
            </w:pPr>
            <w:r w:rsidRPr="00B22F76">
              <w:rPr>
                <w:rStyle w:val="Style1"/>
                <w:rFonts w:cs="Arial"/>
                <w:szCs w:val="20"/>
              </w:rPr>
              <w:t xml:space="preserve">Interview </w:t>
            </w:r>
          </w:p>
          <w:p w14:paraId="1178FE2B" w14:textId="77777777" w:rsidR="001A554D" w:rsidRPr="00B22F76" w:rsidRDefault="001A554D" w:rsidP="001A554D">
            <w:pPr>
              <w:spacing w:after="0" w:line="240" w:lineRule="auto"/>
              <w:rPr>
                <w:rStyle w:val="Style1"/>
                <w:rFonts w:cs="Arial"/>
                <w:szCs w:val="20"/>
              </w:rPr>
            </w:pPr>
            <w:r w:rsidRPr="00B22F76">
              <w:rPr>
                <w:rStyle w:val="Style1"/>
                <w:rFonts w:cs="Arial"/>
                <w:szCs w:val="20"/>
              </w:rPr>
              <w:t>Other</w:t>
            </w:r>
          </w:p>
        </w:tc>
      </w:tr>
    </w:tbl>
    <w:p w14:paraId="1178FE2D" w14:textId="77777777" w:rsidR="0017622E" w:rsidRPr="00B22F76" w:rsidRDefault="0017622E">
      <w:pPr>
        <w:spacing w:after="0" w:line="240" w:lineRule="auto"/>
        <w:rPr>
          <w:rFonts w:ascii="Arial" w:hAnsi="Arial" w:cs="Arial"/>
          <w:i/>
          <w:sz w:val="20"/>
          <w:szCs w:val="20"/>
        </w:rPr>
      </w:pPr>
    </w:p>
    <w:sectPr w:rsidR="0017622E" w:rsidRPr="00B22F76"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E0AE" w14:textId="77777777" w:rsidR="00860468" w:rsidRDefault="00860468" w:rsidP="003363C5">
      <w:pPr>
        <w:spacing w:after="0" w:line="240" w:lineRule="auto"/>
      </w:pPr>
      <w:r>
        <w:separator/>
      </w:r>
    </w:p>
  </w:endnote>
  <w:endnote w:type="continuationSeparator" w:id="0">
    <w:p w14:paraId="378C200A" w14:textId="77777777" w:rsidR="00860468" w:rsidRDefault="00860468" w:rsidP="003363C5">
      <w:pPr>
        <w:spacing w:after="0" w:line="240" w:lineRule="auto"/>
      </w:pPr>
      <w:r>
        <w:continuationSeparator/>
      </w:r>
    </w:p>
  </w:endnote>
  <w:endnote w:type="continuationNotice" w:id="1">
    <w:p w14:paraId="7DDAAF09" w14:textId="77777777" w:rsidR="00860468" w:rsidRDefault="00860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0F5E" w14:textId="77777777" w:rsidR="00FB18AD" w:rsidRDefault="00FB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FE34" w14:textId="77777777" w:rsidR="00903163" w:rsidRPr="00AC10CE" w:rsidRDefault="00903163">
    <w:pPr>
      <w:pStyle w:val="Footer"/>
      <w:rPr>
        <w:sz w:val="16"/>
        <w:szCs w:val="16"/>
      </w:rPr>
    </w:pPr>
    <w:r w:rsidRPr="00AC10CE">
      <w:rPr>
        <w:sz w:val="16"/>
        <w:szCs w:val="16"/>
      </w:rPr>
      <w:t>Research Band 7 (Generic)</w:t>
    </w:r>
  </w:p>
  <w:p w14:paraId="1178FE35" w14:textId="77777777" w:rsidR="00903163" w:rsidRPr="00AC10CE" w:rsidRDefault="00123F97">
    <w:pPr>
      <w:pStyle w:val="Footer"/>
      <w:rPr>
        <w:sz w:val="16"/>
        <w:szCs w:val="16"/>
      </w:rPr>
    </w:pPr>
    <w:r w:rsidRPr="00AC10CE">
      <w:rPr>
        <w:sz w:val="16"/>
        <w:szCs w:val="16"/>
      </w:rPr>
      <w:t>Version 8</w:t>
    </w:r>
  </w:p>
  <w:p w14:paraId="1178FE36"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C640" w14:textId="77777777" w:rsidR="00FB18AD" w:rsidRDefault="00FB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A0EB" w14:textId="77777777" w:rsidR="00860468" w:rsidRDefault="00860468" w:rsidP="003363C5">
      <w:pPr>
        <w:spacing w:after="0" w:line="240" w:lineRule="auto"/>
      </w:pPr>
      <w:r>
        <w:separator/>
      </w:r>
    </w:p>
  </w:footnote>
  <w:footnote w:type="continuationSeparator" w:id="0">
    <w:p w14:paraId="5E43EC25" w14:textId="77777777" w:rsidR="00860468" w:rsidRDefault="00860468" w:rsidP="003363C5">
      <w:pPr>
        <w:spacing w:after="0" w:line="240" w:lineRule="auto"/>
      </w:pPr>
      <w:r>
        <w:continuationSeparator/>
      </w:r>
    </w:p>
  </w:footnote>
  <w:footnote w:type="continuationNotice" w:id="1">
    <w:p w14:paraId="69266F63" w14:textId="77777777" w:rsidR="00860468" w:rsidRDefault="00860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35DD" w14:textId="77777777" w:rsidR="00FB18AD" w:rsidRDefault="00FB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C005" w14:textId="6C378ECA" w:rsidR="00FB18AD" w:rsidRDefault="00FB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44DC" w14:textId="77777777" w:rsidR="00FB18AD" w:rsidRDefault="00FB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B04F3"/>
    <w:multiLevelType w:val="hybridMultilevel"/>
    <w:tmpl w:val="3EFA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93131"/>
    <w:multiLevelType w:val="hybridMultilevel"/>
    <w:tmpl w:val="A0B86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B337D1"/>
    <w:multiLevelType w:val="hybridMultilevel"/>
    <w:tmpl w:val="110A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C3EDE"/>
    <w:multiLevelType w:val="hybridMultilevel"/>
    <w:tmpl w:val="20B07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A69AA"/>
    <w:multiLevelType w:val="hybridMultilevel"/>
    <w:tmpl w:val="F3A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F1CBE"/>
    <w:multiLevelType w:val="hybridMultilevel"/>
    <w:tmpl w:val="B810AC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D0366"/>
    <w:multiLevelType w:val="hybridMultilevel"/>
    <w:tmpl w:val="56D48C16"/>
    <w:lvl w:ilvl="0" w:tplc="CD9465C6">
      <w:start w:val="1"/>
      <w:numFmt w:val="bullet"/>
      <w:pStyle w:val="5BulletPoints"/>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31"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39E4C92"/>
    <w:multiLevelType w:val="hybridMultilevel"/>
    <w:tmpl w:val="7878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124819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384640163">
    <w:abstractNumId w:val="40"/>
  </w:num>
  <w:num w:numId="3" w16cid:durableId="751438770">
    <w:abstractNumId w:val="15"/>
  </w:num>
  <w:num w:numId="4" w16cid:durableId="335109508">
    <w:abstractNumId w:val="34"/>
  </w:num>
  <w:num w:numId="5" w16cid:durableId="1914268782">
    <w:abstractNumId w:val="39"/>
  </w:num>
  <w:num w:numId="6" w16cid:durableId="1959600663">
    <w:abstractNumId w:val="37"/>
  </w:num>
  <w:num w:numId="7" w16cid:durableId="1074548697">
    <w:abstractNumId w:val="1"/>
  </w:num>
  <w:num w:numId="8" w16cid:durableId="1289780577">
    <w:abstractNumId w:val="32"/>
  </w:num>
  <w:num w:numId="9" w16cid:durableId="1042709193">
    <w:abstractNumId w:val="10"/>
  </w:num>
  <w:num w:numId="10" w16cid:durableId="307177176">
    <w:abstractNumId w:val="11"/>
  </w:num>
  <w:num w:numId="11" w16cid:durableId="1127814723">
    <w:abstractNumId w:val="12"/>
  </w:num>
  <w:num w:numId="12" w16cid:durableId="1884323694">
    <w:abstractNumId w:val="3"/>
  </w:num>
  <w:num w:numId="13" w16cid:durableId="1622498295">
    <w:abstractNumId w:val="21"/>
  </w:num>
  <w:num w:numId="14" w16cid:durableId="1809542314">
    <w:abstractNumId w:val="18"/>
  </w:num>
  <w:num w:numId="15" w16cid:durableId="1934164102">
    <w:abstractNumId w:val="41"/>
  </w:num>
  <w:num w:numId="16" w16cid:durableId="1339968055">
    <w:abstractNumId w:val="7"/>
  </w:num>
  <w:num w:numId="17" w16cid:durableId="1470127867">
    <w:abstractNumId w:val="19"/>
  </w:num>
  <w:num w:numId="18" w16cid:durableId="184946764">
    <w:abstractNumId w:val="33"/>
  </w:num>
  <w:num w:numId="19" w16cid:durableId="1030297603">
    <w:abstractNumId w:val="35"/>
  </w:num>
  <w:num w:numId="20" w16cid:durableId="450318306">
    <w:abstractNumId w:val="24"/>
  </w:num>
  <w:num w:numId="21" w16cid:durableId="477112417">
    <w:abstractNumId w:val="4"/>
  </w:num>
  <w:num w:numId="22" w16cid:durableId="2064212769">
    <w:abstractNumId w:val="31"/>
  </w:num>
  <w:num w:numId="23" w16cid:durableId="1930457062">
    <w:abstractNumId w:val="29"/>
  </w:num>
  <w:num w:numId="24" w16cid:durableId="1240021864">
    <w:abstractNumId w:val="30"/>
  </w:num>
  <w:num w:numId="25" w16cid:durableId="1384670410">
    <w:abstractNumId w:val="8"/>
  </w:num>
  <w:num w:numId="26" w16cid:durableId="519007123">
    <w:abstractNumId w:val="26"/>
  </w:num>
  <w:num w:numId="27" w16cid:durableId="288632402">
    <w:abstractNumId w:val="38"/>
  </w:num>
  <w:num w:numId="28" w16cid:durableId="812525409">
    <w:abstractNumId w:val="9"/>
  </w:num>
  <w:num w:numId="29" w16cid:durableId="814294955">
    <w:abstractNumId w:val="16"/>
  </w:num>
  <w:num w:numId="30" w16cid:durableId="795025781">
    <w:abstractNumId w:val="5"/>
  </w:num>
  <w:num w:numId="31" w16cid:durableId="629091563">
    <w:abstractNumId w:val="17"/>
  </w:num>
  <w:num w:numId="32" w16cid:durableId="1871993892">
    <w:abstractNumId w:val="13"/>
  </w:num>
  <w:num w:numId="33" w16cid:durableId="414665052">
    <w:abstractNumId w:val="6"/>
  </w:num>
  <w:num w:numId="34" w16cid:durableId="291332858">
    <w:abstractNumId w:val="36"/>
  </w:num>
  <w:num w:numId="35" w16cid:durableId="367880052">
    <w:abstractNumId w:val="25"/>
  </w:num>
  <w:num w:numId="36" w16cid:durableId="1490900231">
    <w:abstractNumId w:val="28"/>
  </w:num>
  <w:num w:numId="37" w16cid:durableId="2072145504">
    <w:abstractNumId w:val="22"/>
  </w:num>
  <w:num w:numId="38" w16cid:durableId="1971324731">
    <w:abstractNumId w:val="23"/>
  </w:num>
  <w:num w:numId="39" w16cid:durableId="1934775451">
    <w:abstractNumId w:val="27"/>
  </w:num>
  <w:num w:numId="40" w16cid:durableId="1321420741">
    <w:abstractNumId w:val="2"/>
  </w:num>
  <w:num w:numId="41" w16cid:durableId="818305915">
    <w:abstractNumId w:val="20"/>
  </w:num>
  <w:num w:numId="42" w16cid:durableId="1679774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1A54"/>
    <w:rsid w:val="0000396B"/>
    <w:rsid w:val="00007AB6"/>
    <w:rsid w:val="00010F28"/>
    <w:rsid w:val="00024B09"/>
    <w:rsid w:val="000315E1"/>
    <w:rsid w:val="000342E1"/>
    <w:rsid w:val="00036B69"/>
    <w:rsid w:val="0003702D"/>
    <w:rsid w:val="0004181A"/>
    <w:rsid w:val="000503A7"/>
    <w:rsid w:val="00051952"/>
    <w:rsid w:val="00054F3F"/>
    <w:rsid w:val="00055821"/>
    <w:rsid w:val="00055DEF"/>
    <w:rsid w:val="00061384"/>
    <w:rsid w:val="0007471A"/>
    <w:rsid w:val="00076507"/>
    <w:rsid w:val="00092FD8"/>
    <w:rsid w:val="00094252"/>
    <w:rsid w:val="000978D1"/>
    <w:rsid w:val="000A3242"/>
    <w:rsid w:val="000B00B4"/>
    <w:rsid w:val="000B1E1B"/>
    <w:rsid w:val="000C08DB"/>
    <w:rsid w:val="000C2EE8"/>
    <w:rsid w:val="000D15DB"/>
    <w:rsid w:val="000D791C"/>
    <w:rsid w:val="000E5405"/>
    <w:rsid w:val="000E71DE"/>
    <w:rsid w:val="000F2BF8"/>
    <w:rsid w:val="000F54F8"/>
    <w:rsid w:val="0010163C"/>
    <w:rsid w:val="00101FC3"/>
    <w:rsid w:val="001057C5"/>
    <w:rsid w:val="001063F2"/>
    <w:rsid w:val="00110684"/>
    <w:rsid w:val="001122E6"/>
    <w:rsid w:val="00117F9B"/>
    <w:rsid w:val="0012238E"/>
    <w:rsid w:val="00123F97"/>
    <w:rsid w:val="00125A02"/>
    <w:rsid w:val="0014064B"/>
    <w:rsid w:val="001434EA"/>
    <w:rsid w:val="00153A2B"/>
    <w:rsid w:val="00157E3E"/>
    <w:rsid w:val="0016359B"/>
    <w:rsid w:val="00163994"/>
    <w:rsid w:val="0016579A"/>
    <w:rsid w:val="00171E94"/>
    <w:rsid w:val="00172C04"/>
    <w:rsid w:val="0017526C"/>
    <w:rsid w:val="0017622E"/>
    <w:rsid w:val="00176C2F"/>
    <w:rsid w:val="00181301"/>
    <w:rsid w:val="00185B43"/>
    <w:rsid w:val="00191B97"/>
    <w:rsid w:val="001A233E"/>
    <w:rsid w:val="001A2A0A"/>
    <w:rsid w:val="001A3502"/>
    <w:rsid w:val="001A554D"/>
    <w:rsid w:val="001B2A41"/>
    <w:rsid w:val="001C1AD8"/>
    <w:rsid w:val="001C2037"/>
    <w:rsid w:val="001C231C"/>
    <w:rsid w:val="001C3179"/>
    <w:rsid w:val="001C56D2"/>
    <w:rsid w:val="001D1186"/>
    <w:rsid w:val="001D1F35"/>
    <w:rsid w:val="001D7196"/>
    <w:rsid w:val="001E23B2"/>
    <w:rsid w:val="001E4395"/>
    <w:rsid w:val="001F1F40"/>
    <w:rsid w:val="001F4FF0"/>
    <w:rsid w:val="001F6866"/>
    <w:rsid w:val="002153C9"/>
    <w:rsid w:val="0021560C"/>
    <w:rsid w:val="002202BD"/>
    <w:rsid w:val="00223344"/>
    <w:rsid w:val="002239B1"/>
    <w:rsid w:val="00223E3A"/>
    <w:rsid w:val="0022478B"/>
    <w:rsid w:val="00234B46"/>
    <w:rsid w:val="002430B7"/>
    <w:rsid w:val="00243400"/>
    <w:rsid w:val="00246484"/>
    <w:rsid w:val="0025289C"/>
    <w:rsid w:val="00253C2D"/>
    <w:rsid w:val="00255E04"/>
    <w:rsid w:val="00257513"/>
    <w:rsid w:val="00257F2D"/>
    <w:rsid w:val="00263353"/>
    <w:rsid w:val="00271C44"/>
    <w:rsid w:val="00276B69"/>
    <w:rsid w:val="00277551"/>
    <w:rsid w:val="00281C6E"/>
    <w:rsid w:val="00282543"/>
    <w:rsid w:val="00284782"/>
    <w:rsid w:val="00284FD2"/>
    <w:rsid w:val="002854A9"/>
    <w:rsid w:val="002872F8"/>
    <w:rsid w:val="00290246"/>
    <w:rsid w:val="002906FC"/>
    <w:rsid w:val="00295677"/>
    <w:rsid w:val="002964E2"/>
    <w:rsid w:val="00297427"/>
    <w:rsid w:val="002A7C13"/>
    <w:rsid w:val="002B0BC0"/>
    <w:rsid w:val="002B5A7D"/>
    <w:rsid w:val="002C3D0B"/>
    <w:rsid w:val="002D1AF1"/>
    <w:rsid w:val="002D5512"/>
    <w:rsid w:val="003003D0"/>
    <w:rsid w:val="00301AC7"/>
    <w:rsid w:val="00306BB8"/>
    <w:rsid w:val="0030792B"/>
    <w:rsid w:val="00316627"/>
    <w:rsid w:val="00317D8E"/>
    <w:rsid w:val="00327F5F"/>
    <w:rsid w:val="00331B7D"/>
    <w:rsid w:val="00331D1F"/>
    <w:rsid w:val="003335F3"/>
    <w:rsid w:val="003363C5"/>
    <w:rsid w:val="00337367"/>
    <w:rsid w:val="00343762"/>
    <w:rsid w:val="00346A97"/>
    <w:rsid w:val="00346E70"/>
    <w:rsid w:val="00351DF5"/>
    <w:rsid w:val="003542DF"/>
    <w:rsid w:val="003672BE"/>
    <w:rsid w:val="00380113"/>
    <w:rsid w:val="0038390D"/>
    <w:rsid w:val="00390B11"/>
    <w:rsid w:val="00390D69"/>
    <w:rsid w:val="00391DA2"/>
    <w:rsid w:val="003921CD"/>
    <w:rsid w:val="00393F16"/>
    <w:rsid w:val="003A385E"/>
    <w:rsid w:val="003B2B1F"/>
    <w:rsid w:val="003B43E9"/>
    <w:rsid w:val="003C0E0B"/>
    <w:rsid w:val="003C1801"/>
    <w:rsid w:val="003C31B1"/>
    <w:rsid w:val="003C3981"/>
    <w:rsid w:val="003C62DE"/>
    <w:rsid w:val="003D1C3F"/>
    <w:rsid w:val="003D5EAF"/>
    <w:rsid w:val="0041691A"/>
    <w:rsid w:val="00416CC9"/>
    <w:rsid w:val="0042624D"/>
    <w:rsid w:val="0043261B"/>
    <w:rsid w:val="00441284"/>
    <w:rsid w:val="0044361E"/>
    <w:rsid w:val="00444DD6"/>
    <w:rsid w:val="004460D6"/>
    <w:rsid w:val="0045174D"/>
    <w:rsid w:val="004608B0"/>
    <w:rsid w:val="004628B6"/>
    <w:rsid w:val="004662BE"/>
    <w:rsid w:val="00472F9E"/>
    <w:rsid w:val="00474E9F"/>
    <w:rsid w:val="004778E2"/>
    <w:rsid w:val="00495499"/>
    <w:rsid w:val="004956F4"/>
    <w:rsid w:val="00497337"/>
    <w:rsid w:val="00497B69"/>
    <w:rsid w:val="004A57F3"/>
    <w:rsid w:val="004A6AB4"/>
    <w:rsid w:val="004B0254"/>
    <w:rsid w:val="004B72DB"/>
    <w:rsid w:val="004C1E8B"/>
    <w:rsid w:val="004D4084"/>
    <w:rsid w:val="004E0649"/>
    <w:rsid w:val="004E419E"/>
    <w:rsid w:val="004E506F"/>
    <w:rsid w:val="004F0D6C"/>
    <w:rsid w:val="004F13F5"/>
    <w:rsid w:val="004F29B8"/>
    <w:rsid w:val="004F7BB0"/>
    <w:rsid w:val="004F7EE0"/>
    <w:rsid w:val="00501A9D"/>
    <w:rsid w:val="0050287C"/>
    <w:rsid w:val="00507F2E"/>
    <w:rsid w:val="00526AC5"/>
    <w:rsid w:val="00527EB6"/>
    <w:rsid w:val="00530C29"/>
    <w:rsid w:val="00533C33"/>
    <w:rsid w:val="00536A71"/>
    <w:rsid w:val="00540BFB"/>
    <w:rsid w:val="005455F0"/>
    <w:rsid w:val="005600FA"/>
    <w:rsid w:val="00570575"/>
    <w:rsid w:val="00577C37"/>
    <w:rsid w:val="00586038"/>
    <w:rsid w:val="00587124"/>
    <w:rsid w:val="0059191C"/>
    <w:rsid w:val="005B1694"/>
    <w:rsid w:val="005B2026"/>
    <w:rsid w:val="005B2036"/>
    <w:rsid w:val="005B6A7E"/>
    <w:rsid w:val="005B7813"/>
    <w:rsid w:val="005C1521"/>
    <w:rsid w:val="005C2833"/>
    <w:rsid w:val="005C5D47"/>
    <w:rsid w:val="005C6E6B"/>
    <w:rsid w:val="005D0046"/>
    <w:rsid w:val="005D0975"/>
    <w:rsid w:val="005D18E8"/>
    <w:rsid w:val="005D28D7"/>
    <w:rsid w:val="005E0FB6"/>
    <w:rsid w:val="005E5702"/>
    <w:rsid w:val="005E6A53"/>
    <w:rsid w:val="005F4C7B"/>
    <w:rsid w:val="005F597C"/>
    <w:rsid w:val="00601AFB"/>
    <w:rsid w:val="00601D82"/>
    <w:rsid w:val="006022C2"/>
    <w:rsid w:val="006032F3"/>
    <w:rsid w:val="00615831"/>
    <w:rsid w:val="00627BEB"/>
    <w:rsid w:val="00631FD3"/>
    <w:rsid w:val="00633606"/>
    <w:rsid w:val="0063453F"/>
    <w:rsid w:val="00641CF7"/>
    <w:rsid w:val="00643510"/>
    <w:rsid w:val="00644A3A"/>
    <w:rsid w:val="00650DAF"/>
    <w:rsid w:val="0065598A"/>
    <w:rsid w:val="00656130"/>
    <w:rsid w:val="00666F90"/>
    <w:rsid w:val="00667F46"/>
    <w:rsid w:val="006734FB"/>
    <w:rsid w:val="00675418"/>
    <w:rsid w:val="00681738"/>
    <w:rsid w:val="00683425"/>
    <w:rsid w:val="006849CA"/>
    <w:rsid w:val="0069216B"/>
    <w:rsid w:val="00696833"/>
    <w:rsid w:val="006A34A3"/>
    <w:rsid w:val="006A6726"/>
    <w:rsid w:val="006B5A68"/>
    <w:rsid w:val="006D4F76"/>
    <w:rsid w:val="006E0F24"/>
    <w:rsid w:val="007018DB"/>
    <w:rsid w:val="007111D2"/>
    <w:rsid w:val="00720BA2"/>
    <w:rsid w:val="007220BD"/>
    <w:rsid w:val="0072564A"/>
    <w:rsid w:val="00726484"/>
    <w:rsid w:val="00731D9E"/>
    <w:rsid w:val="007442D3"/>
    <w:rsid w:val="007458BF"/>
    <w:rsid w:val="00756B81"/>
    <w:rsid w:val="007635A0"/>
    <w:rsid w:val="00767878"/>
    <w:rsid w:val="00773071"/>
    <w:rsid w:val="00797FA8"/>
    <w:rsid w:val="007A5033"/>
    <w:rsid w:val="007A5A63"/>
    <w:rsid w:val="007B0765"/>
    <w:rsid w:val="007C6AC5"/>
    <w:rsid w:val="007C77D8"/>
    <w:rsid w:val="007D0E57"/>
    <w:rsid w:val="007D35EA"/>
    <w:rsid w:val="007E5159"/>
    <w:rsid w:val="007E5D83"/>
    <w:rsid w:val="007E6140"/>
    <w:rsid w:val="007F3755"/>
    <w:rsid w:val="007F623E"/>
    <w:rsid w:val="007F77D8"/>
    <w:rsid w:val="008001BF"/>
    <w:rsid w:val="0080135A"/>
    <w:rsid w:val="00803EDD"/>
    <w:rsid w:val="00807BC3"/>
    <w:rsid w:val="00812144"/>
    <w:rsid w:val="00812E09"/>
    <w:rsid w:val="00815FA6"/>
    <w:rsid w:val="00817784"/>
    <w:rsid w:val="008225B2"/>
    <w:rsid w:val="00825EB9"/>
    <w:rsid w:val="0082770B"/>
    <w:rsid w:val="00832E96"/>
    <w:rsid w:val="008335F8"/>
    <w:rsid w:val="0084110C"/>
    <w:rsid w:val="00854CD4"/>
    <w:rsid w:val="00857221"/>
    <w:rsid w:val="00860468"/>
    <w:rsid w:val="0086428F"/>
    <w:rsid w:val="00866DEA"/>
    <w:rsid w:val="00875431"/>
    <w:rsid w:val="008848B0"/>
    <w:rsid w:val="00886E81"/>
    <w:rsid w:val="00893CC1"/>
    <w:rsid w:val="008A1909"/>
    <w:rsid w:val="008A4725"/>
    <w:rsid w:val="008B1FF5"/>
    <w:rsid w:val="008B3124"/>
    <w:rsid w:val="008B4EBD"/>
    <w:rsid w:val="008B7E27"/>
    <w:rsid w:val="008C325E"/>
    <w:rsid w:val="008C5FA0"/>
    <w:rsid w:val="008D23B3"/>
    <w:rsid w:val="008D3376"/>
    <w:rsid w:val="008E25B5"/>
    <w:rsid w:val="008E2D7B"/>
    <w:rsid w:val="008F47F7"/>
    <w:rsid w:val="00903163"/>
    <w:rsid w:val="009126D0"/>
    <w:rsid w:val="00917D19"/>
    <w:rsid w:val="0092001F"/>
    <w:rsid w:val="00920EB3"/>
    <w:rsid w:val="009242C4"/>
    <w:rsid w:val="0093323B"/>
    <w:rsid w:val="00934D41"/>
    <w:rsid w:val="00936A01"/>
    <w:rsid w:val="00936DF1"/>
    <w:rsid w:val="00960B8A"/>
    <w:rsid w:val="00963108"/>
    <w:rsid w:val="009716BF"/>
    <w:rsid w:val="00976D70"/>
    <w:rsid w:val="0097720E"/>
    <w:rsid w:val="00981F3C"/>
    <w:rsid w:val="0098393A"/>
    <w:rsid w:val="00986BFE"/>
    <w:rsid w:val="00987666"/>
    <w:rsid w:val="009A3F6D"/>
    <w:rsid w:val="009A549B"/>
    <w:rsid w:val="009A6CB1"/>
    <w:rsid w:val="009A7D76"/>
    <w:rsid w:val="009A7DAA"/>
    <w:rsid w:val="009B74FB"/>
    <w:rsid w:val="009C58E7"/>
    <w:rsid w:val="009C6900"/>
    <w:rsid w:val="009E1412"/>
    <w:rsid w:val="009F6304"/>
    <w:rsid w:val="009F710D"/>
    <w:rsid w:val="009F7738"/>
    <w:rsid w:val="00A02C56"/>
    <w:rsid w:val="00A05997"/>
    <w:rsid w:val="00A05E1C"/>
    <w:rsid w:val="00A121A8"/>
    <w:rsid w:val="00A2134C"/>
    <w:rsid w:val="00A23F73"/>
    <w:rsid w:val="00A27BAE"/>
    <w:rsid w:val="00A41323"/>
    <w:rsid w:val="00A443AE"/>
    <w:rsid w:val="00A511E2"/>
    <w:rsid w:val="00A5394B"/>
    <w:rsid w:val="00A54FA7"/>
    <w:rsid w:val="00A71A91"/>
    <w:rsid w:val="00A72BB2"/>
    <w:rsid w:val="00A82AF4"/>
    <w:rsid w:val="00A91479"/>
    <w:rsid w:val="00AA0335"/>
    <w:rsid w:val="00AA229F"/>
    <w:rsid w:val="00AA4154"/>
    <w:rsid w:val="00AB46F8"/>
    <w:rsid w:val="00AC10CE"/>
    <w:rsid w:val="00AC5967"/>
    <w:rsid w:val="00AD60C0"/>
    <w:rsid w:val="00AD6BAD"/>
    <w:rsid w:val="00AE5B72"/>
    <w:rsid w:val="00AF19CD"/>
    <w:rsid w:val="00B02960"/>
    <w:rsid w:val="00B02AC8"/>
    <w:rsid w:val="00B045C3"/>
    <w:rsid w:val="00B124F0"/>
    <w:rsid w:val="00B16D13"/>
    <w:rsid w:val="00B1763F"/>
    <w:rsid w:val="00B22F76"/>
    <w:rsid w:val="00B23370"/>
    <w:rsid w:val="00B2351B"/>
    <w:rsid w:val="00B36758"/>
    <w:rsid w:val="00B52542"/>
    <w:rsid w:val="00B5297A"/>
    <w:rsid w:val="00B54C26"/>
    <w:rsid w:val="00B56624"/>
    <w:rsid w:val="00B62E45"/>
    <w:rsid w:val="00B660EF"/>
    <w:rsid w:val="00B833E0"/>
    <w:rsid w:val="00B9223F"/>
    <w:rsid w:val="00B926CC"/>
    <w:rsid w:val="00B96B80"/>
    <w:rsid w:val="00BA4B2B"/>
    <w:rsid w:val="00BA4D33"/>
    <w:rsid w:val="00BA5843"/>
    <w:rsid w:val="00BA6BB7"/>
    <w:rsid w:val="00BB4AE6"/>
    <w:rsid w:val="00BC02D4"/>
    <w:rsid w:val="00BC06AB"/>
    <w:rsid w:val="00BC0B00"/>
    <w:rsid w:val="00BD1491"/>
    <w:rsid w:val="00BD57C9"/>
    <w:rsid w:val="00BE3A01"/>
    <w:rsid w:val="00C02FE9"/>
    <w:rsid w:val="00C034A9"/>
    <w:rsid w:val="00C11B38"/>
    <w:rsid w:val="00C1704C"/>
    <w:rsid w:val="00C21136"/>
    <w:rsid w:val="00C33B45"/>
    <w:rsid w:val="00C34715"/>
    <w:rsid w:val="00C44E79"/>
    <w:rsid w:val="00C61C00"/>
    <w:rsid w:val="00C86DA8"/>
    <w:rsid w:val="00C90F57"/>
    <w:rsid w:val="00C918BE"/>
    <w:rsid w:val="00C92D9B"/>
    <w:rsid w:val="00CA3634"/>
    <w:rsid w:val="00CA6E22"/>
    <w:rsid w:val="00CB047B"/>
    <w:rsid w:val="00CB69CE"/>
    <w:rsid w:val="00CC0983"/>
    <w:rsid w:val="00CC1F23"/>
    <w:rsid w:val="00CC39F7"/>
    <w:rsid w:val="00CC498C"/>
    <w:rsid w:val="00CC7A6E"/>
    <w:rsid w:val="00CE3F79"/>
    <w:rsid w:val="00CE4540"/>
    <w:rsid w:val="00CE4BFB"/>
    <w:rsid w:val="00CE7C67"/>
    <w:rsid w:val="00CF0D15"/>
    <w:rsid w:val="00D01129"/>
    <w:rsid w:val="00D05C41"/>
    <w:rsid w:val="00D100A7"/>
    <w:rsid w:val="00D225D8"/>
    <w:rsid w:val="00D251AE"/>
    <w:rsid w:val="00D30C30"/>
    <w:rsid w:val="00D33BE5"/>
    <w:rsid w:val="00D36ECE"/>
    <w:rsid w:val="00D371DF"/>
    <w:rsid w:val="00D379EA"/>
    <w:rsid w:val="00D40083"/>
    <w:rsid w:val="00D450E0"/>
    <w:rsid w:val="00D47B1A"/>
    <w:rsid w:val="00D60D31"/>
    <w:rsid w:val="00D61ABD"/>
    <w:rsid w:val="00D661B0"/>
    <w:rsid w:val="00D665F6"/>
    <w:rsid w:val="00D755E8"/>
    <w:rsid w:val="00D87742"/>
    <w:rsid w:val="00D918E2"/>
    <w:rsid w:val="00D93062"/>
    <w:rsid w:val="00D96981"/>
    <w:rsid w:val="00DA0388"/>
    <w:rsid w:val="00DA0A94"/>
    <w:rsid w:val="00DB102D"/>
    <w:rsid w:val="00DB3D74"/>
    <w:rsid w:val="00DC67DC"/>
    <w:rsid w:val="00DD359A"/>
    <w:rsid w:val="00DD5CCB"/>
    <w:rsid w:val="00DD6654"/>
    <w:rsid w:val="00DE066C"/>
    <w:rsid w:val="00E00CFA"/>
    <w:rsid w:val="00E038EB"/>
    <w:rsid w:val="00E055B1"/>
    <w:rsid w:val="00E3615E"/>
    <w:rsid w:val="00E40C11"/>
    <w:rsid w:val="00E514FE"/>
    <w:rsid w:val="00E51EE8"/>
    <w:rsid w:val="00E56922"/>
    <w:rsid w:val="00E632C9"/>
    <w:rsid w:val="00E64F67"/>
    <w:rsid w:val="00E66392"/>
    <w:rsid w:val="00E7028F"/>
    <w:rsid w:val="00E71378"/>
    <w:rsid w:val="00E72FD5"/>
    <w:rsid w:val="00E75A09"/>
    <w:rsid w:val="00E75ABC"/>
    <w:rsid w:val="00E7682B"/>
    <w:rsid w:val="00E77208"/>
    <w:rsid w:val="00E86169"/>
    <w:rsid w:val="00E93241"/>
    <w:rsid w:val="00E943BB"/>
    <w:rsid w:val="00E96882"/>
    <w:rsid w:val="00E97007"/>
    <w:rsid w:val="00E97A27"/>
    <w:rsid w:val="00E97EA7"/>
    <w:rsid w:val="00EB328A"/>
    <w:rsid w:val="00EC1B71"/>
    <w:rsid w:val="00EC5B59"/>
    <w:rsid w:val="00EC704A"/>
    <w:rsid w:val="00ED37C2"/>
    <w:rsid w:val="00ED6056"/>
    <w:rsid w:val="00ED6C2A"/>
    <w:rsid w:val="00EE4A33"/>
    <w:rsid w:val="00EE502D"/>
    <w:rsid w:val="00EE7F5E"/>
    <w:rsid w:val="00F025A7"/>
    <w:rsid w:val="00F03B90"/>
    <w:rsid w:val="00F06099"/>
    <w:rsid w:val="00F062E4"/>
    <w:rsid w:val="00F07493"/>
    <w:rsid w:val="00F15316"/>
    <w:rsid w:val="00F15A43"/>
    <w:rsid w:val="00F175C8"/>
    <w:rsid w:val="00F247F6"/>
    <w:rsid w:val="00F25C9F"/>
    <w:rsid w:val="00F25D8C"/>
    <w:rsid w:val="00F30CD7"/>
    <w:rsid w:val="00F342B2"/>
    <w:rsid w:val="00F34672"/>
    <w:rsid w:val="00F348D6"/>
    <w:rsid w:val="00F42E55"/>
    <w:rsid w:val="00F57176"/>
    <w:rsid w:val="00F61410"/>
    <w:rsid w:val="00F67CF8"/>
    <w:rsid w:val="00F715AE"/>
    <w:rsid w:val="00F72879"/>
    <w:rsid w:val="00F72CAC"/>
    <w:rsid w:val="00F82C57"/>
    <w:rsid w:val="00FA3933"/>
    <w:rsid w:val="00FB18AD"/>
    <w:rsid w:val="00FB1FE6"/>
    <w:rsid w:val="00FB208A"/>
    <w:rsid w:val="00FC07F9"/>
    <w:rsid w:val="00FC51CE"/>
    <w:rsid w:val="00FC59F8"/>
    <w:rsid w:val="00FD18D8"/>
    <w:rsid w:val="00FD29DE"/>
    <w:rsid w:val="00FD4439"/>
    <w:rsid w:val="00FD7CDD"/>
    <w:rsid w:val="00FF4E8A"/>
    <w:rsid w:val="00FF5CF9"/>
    <w:rsid w:val="00FF7F55"/>
    <w:rsid w:val="0481F30C"/>
    <w:rsid w:val="6A3B4A95"/>
    <w:rsid w:val="6B3372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FD80"/>
  <w15:docId w15:val="{131FF79A-F83E-46F9-9BDE-75216A1B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F715AE"/>
    <w:pPr>
      <w:keepNext/>
      <w:keepLines/>
      <w:tabs>
        <w:tab w:val="left" w:pos="6172"/>
      </w:tabs>
      <w:spacing w:after="0" w:line="240" w:lineRule="auto"/>
      <w:jc w:val="both"/>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15AE"/>
    <w:rPr>
      <w:rFonts w:eastAsiaTheme="majorEastAsia" w:cstheme="minorHAnsi"/>
      <w:b/>
      <w:bCs/>
    </w:rPr>
  </w:style>
  <w:style w:type="paragraph" w:styleId="ListParagraph">
    <w:name w:val="List Paragraph"/>
    <w:aliases w:val="Numbered list,123 List Paragraph,Numbered Paragraph,Main numbered paragraph,References,Numbered List Paragraph,Bullets,List Paragraph (numbered (a)),List Paragraph nowy,Liste 1,List_Paragraph,Multilevel para_II,List Paragraph1"/>
    <w:basedOn w:val="Normal"/>
    <w:link w:val="ListParagraphChar"/>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56624"/>
    <w:rPr>
      <w:color w:val="605E5C"/>
      <w:shd w:val="clear" w:color="auto" w:fill="E1DFDD"/>
    </w:rPr>
  </w:style>
  <w:style w:type="paragraph" w:customStyle="1" w:styleId="5BulletPoints">
    <w:name w:val="5. Bullet Points"/>
    <w:basedOn w:val="NoSpacing"/>
    <w:qFormat/>
    <w:rsid w:val="00010F28"/>
    <w:pPr>
      <w:numPr>
        <w:numId w:val="36"/>
      </w:numPr>
      <w:spacing w:line="276" w:lineRule="auto"/>
      <w:ind w:left="720"/>
      <w:jc w:val="both"/>
    </w:pPr>
    <w:rPr>
      <w:rFonts w:ascii="Arial" w:eastAsiaTheme="minorHAnsi" w:hAnsi="Arial" w:cs="Arial"/>
      <w:sz w:val="24"/>
      <w:szCs w:val="24"/>
      <w:lang w:eastAsia="en-US"/>
    </w:rPr>
  </w:style>
  <w:style w:type="paragraph" w:styleId="NoSpacing">
    <w:name w:val="No Spacing"/>
    <w:uiPriority w:val="1"/>
    <w:qFormat/>
    <w:rsid w:val="00010F28"/>
    <w:pPr>
      <w:spacing w:after="0" w:line="240" w:lineRule="auto"/>
    </w:pPr>
  </w:style>
  <w:style w:type="character" w:styleId="CommentReference">
    <w:name w:val="annotation reference"/>
    <w:basedOn w:val="DefaultParagraphFont"/>
    <w:uiPriority w:val="99"/>
    <w:semiHidden/>
    <w:unhideWhenUsed/>
    <w:rsid w:val="00010F28"/>
    <w:rPr>
      <w:sz w:val="16"/>
      <w:szCs w:val="16"/>
    </w:rPr>
  </w:style>
  <w:style w:type="paragraph" w:styleId="CommentText">
    <w:name w:val="annotation text"/>
    <w:basedOn w:val="Normal"/>
    <w:link w:val="CommentTextChar"/>
    <w:uiPriority w:val="99"/>
    <w:unhideWhenUsed/>
    <w:rsid w:val="00010F28"/>
    <w:pPr>
      <w:spacing w:line="240" w:lineRule="auto"/>
    </w:pPr>
    <w:rPr>
      <w:sz w:val="20"/>
      <w:szCs w:val="20"/>
    </w:rPr>
  </w:style>
  <w:style w:type="character" w:customStyle="1" w:styleId="CommentTextChar">
    <w:name w:val="Comment Text Char"/>
    <w:basedOn w:val="DefaultParagraphFont"/>
    <w:link w:val="CommentText"/>
    <w:uiPriority w:val="99"/>
    <w:rsid w:val="00010F28"/>
    <w:rPr>
      <w:sz w:val="20"/>
      <w:szCs w:val="20"/>
    </w:rPr>
  </w:style>
  <w:style w:type="paragraph" w:styleId="CommentSubject">
    <w:name w:val="annotation subject"/>
    <w:basedOn w:val="CommentText"/>
    <w:next w:val="CommentText"/>
    <w:link w:val="CommentSubjectChar"/>
    <w:uiPriority w:val="99"/>
    <w:semiHidden/>
    <w:unhideWhenUsed/>
    <w:rsid w:val="00010F28"/>
    <w:rPr>
      <w:b/>
      <w:bCs/>
    </w:rPr>
  </w:style>
  <w:style w:type="character" w:customStyle="1" w:styleId="CommentSubjectChar">
    <w:name w:val="Comment Subject Char"/>
    <w:basedOn w:val="CommentTextChar"/>
    <w:link w:val="CommentSubject"/>
    <w:uiPriority w:val="99"/>
    <w:semiHidden/>
    <w:rsid w:val="00010F28"/>
    <w:rPr>
      <w:b/>
      <w:bCs/>
      <w:sz w:val="20"/>
      <w:szCs w:val="20"/>
    </w:rPr>
  </w:style>
  <w:style w:type="paragraph" w:styleId="Revision">
    <w:name w:val="Revision"/>
    <w:hidden/>
    <w:uiPriority w:val="99"/>
    <w:semiHidden/>
    <w:rsid w:val="008E2D7B"/>
    <w:pPr>
      <w:spacing w:after="0" w:line="240" w:lineRule="auto"/>
    </w:pPr>
  </w:style>
  <w:style w:type="character" w:customStyle="1" w:styleId="ListParagraphChar">
    <w:name w:val="List Paragraph Char"/>
    <w:aliases w:val="Numbered list Char,123 List Paragraph Char,Numbered Paragraph Char,Main numbered paragraph Char,References Char,Numbered List Paragraph Char,Bullets Char,List Paragraph (numbered (a)) Char,List Paragraph nowy Char,Liste 1 Char"/>
    <w:basedOn w:val="DefaultParagraphFont"/>
    <w:link w:val="ListParagraph"/>
    <w:uiPriority w:val="34"/>
    <w:qFormat/>
    <w:locked/>
    <w:rsid w:val="000D15DB"/>
    <w:rPr>
      <w:rFonts w:ascii="Verdana" w:eastAsia="Times New Roman" w:hAnsi="Verdana" w:cs="Times New Roman"/>
      <w:sz w:val="20"/>
      <w:szCs w:val="20"/>
    </w:rPr>
  </w:style>
  <w:style w:type="character" w:styleId="UnresolvedMention">
    <w:name w:val="Unresolved Mention"/>
    <w:basedOn w:val="DefaultParagraphFont"/>
    <w:uiPriority w:val="99"/>
    <w:semiHidden/>
    <w:unhideWhenUsed/>
    <w:rsid w:val="004778E2"/>
    <w:rPr>
      <w:color w:val="605E5C"/>
      <w:shd w:val="clear" w:color="auto" w:fill="E1DFDD"/>
    </w:rPr>
  </w:style>
  <w:style w:type="character" w:styleId="FollowedHyperlink">
    <w:name w:val="FollowedHyperlink"/>
    <w:basedOn w:val="DefaultParagraphFont"/>
    <w:uiPriority w:val="99"/>
    <w:semiHidden/>
    <w:unhideWhenUsed/>
    <w:rsid w:val="00477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2893">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ull.ac.uk/work-with-us/research/institutes/energy-and-environment-institute.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16579A"/>
    <w:rsid w:val="00230D12"/>
    <w:rsid w:val="002352BC"/>
    <w:rsid w:val="00255E04"/>
    <w:rsid w:val="002777C0"/>
    <w:rsid w:val="00287E6F"/>
    <w:rsid w:val="00327F5F"/>
    <w:rsid w:val="00346E70"/>
    <w:rsid w:val="003D7CD8"/>
    <w:rsid w:val="00425DB4"/>
    <w:rsid w:val="00555DDA"/>
    <w:rsid w:val="005D64CD"/>
    <w:rsid w:val="006421E6"/>
    <w:rsid w:val="007018DB"/>
    <w:rsid w:val="00747B9A"/>
    <w:rsid w:val="0075765E"/>
    <w:rsid w:val="007C0C37"/>
    <w:rsid w:val="007F7C23"/>
    <w:rsid w:val="00817784"/>
    <w:rsid w:val="00874AF9"/>
    <w:rsid w:val="008B17AE"/>
    <w:rsid w:val="009105B2"/>
    <w:rsid w:val="00960B8A"/>
    <w:rsid w:val="0098613E"/>
    <w:rsid w:val="009B7A7A"/>
    <w:rsid w:val="00A34DE9"/>
    <w:rsid w:val="00A71A91"/>
    <w:rsid w:val="00BC4EA4"/>
    <w:rsid w:val="00C0473B"/>
    <w:rsid w:val="00CF5363"/>
    <w:rsid w:val="00D12226"/>
    <w:rsid w:val="00D2244A"/>
    <w:rsid w:val="00D90455"/>
    <w:rsid w:val="00D91C50"/>
    <w:rsid w:val="00E002CF"/>
    <w:rsid w:val="00E47824"/>
    <w:rsid w:val="00E632C9"/>
    <w:rsid w:val="00EE0566"/>
    <w:rsid w:val="00FB11EE"/>
    <w:rsid w:val="00FC66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FD1BD5585614AAE2700486DFEC3A5" ma:contentTypeVersion="12" ma:contentTypeDescription="Create a new document." ma:contentTypeScope="" ma:versionID="2d04e34a053358a430c43196415791f9">
  <xsd:schema xmlns:xsd="http://www.w3.org/2001/XMLSchema" xmlns:xs="http://www.w3.org/2001/XMLSchema" xmlns:p="http://schemas.microsoft.com/office/2006/metadata/properties" xmlns:ns2="9eaab33d-a7f3-46f4-b5eb-95589fbc7f00" targetNamespace="http://schemas.microsoft.com/office/2006/metadata/properties" ma:root="true" ma:fieldsID="8d8356f9f762c2adf449511190577c79" ns2:_="">
    <xsd:import namespace="9eaab33d-a7f3-46f4-b5eb-95589fbc7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ab33d-a7f3-46f4-b5eb-95589fbc7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aab33d-a7f3-46f4-b5eb-95589fbc7f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9CB87-DBF1-4B91-A502-252BE38BF985}">
  <ds:schemaRefs>
    <ds:schemaRef ds:uri="http://schemas.openxmlformats.org/officeDocument/2006/bibliography"/>
  </ds:schemaRefs>
</ds:datastoreItem>
</file>

<file path=customXml/itemProps2.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3.xml><?xml version="1.0" encoding="utf-8"?>
<ds:datastoreItem xmlns:ds="http://schemas.openxmlformats.org/officeDocument/2006/customXml" ds:itemID="{54AE6E31-AA2E-49AF-8230-401290189420}"/>
</file>

<file path=customXml/itemProps4.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941c1504-eb5b-49bc-b7cb-e50efa48e374"/>
    <ds:schemaRef ds:uri="2d6ec1ec-036b-4e2f-a3dd-8796fc7bca2e"/>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9339</Characters>
  <Application>Microsoft Office Word</Application>
  <DocSecurity>0</DocSecurity>
  <Lines>77</Lines>
  <Paragraphs>21</Paragraphs>
  <ScaleCrop>false</ScaleCrop>
  <Company>University of Hull</Company>
  <LinksUpToDate>false</LinksUpToDate>
  <CharactersWithSpaces>10956</CharactersWithSpaces>
  <SharedDoc>false</SharedDoc>
  <HLinks>
    <vt:vector size="6" baseType="variant">
      <vt:variant>
        <vt:i4>6029383</vt:i4>
      </vt:variant>
      <vt:variant>
        <vt:i4>3</vt:i4>
      </vt:variant>
      <vt:variant>
        <vt:i4>0</vt:i4>
      </vt:variant>
      <vt:variant>
        <vt:i4>5</vt:i4>
      </vt:variant>
      <vt:variant>
        <vt:lpwstr>https://www.hull.ac.uk/work-with-us/research/institutes/energy-and-environment-institute.aspx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cp:lastModifiedBy>Andrea Prince</cp:lastModifiedBy>
  <cp:revision>2</cp:revision>
  <cp:lastPrinted>2013-04-23T00:09:00Z</cp:lastPrinted>
  <dcterms:created xsi:type="dcterms:W3CDTF">2025-02-19T15:26:00Z</dcterms:created>
  <dcterms:modified xsi:type="dcterms:W3CDTF">2025-02-19T15:26:00Z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0x010100FC5FD1BD5585614AAE2700486DFEC3A5</vt:lpwstr>
  </property>
  <property fmtid="{D5CDD505-2E9C-101B-9397-08002B2CF9AE}" pid="3" name="_dlc_DocIdItemGuid">
    <vt:lpwstr>03a2c111-3419-44c9-9f65-c4f78ce03058</vt:lpwstr>
  </property>
  <property fmtid="{D5CDD505-2E9C-101B-9397-08002B2CF9AE}" pid="4" name="MediaServiceImageTags">
    <vt:lpwstr/>
  </property>
</Properties>
</file>